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D188DD" w14:textId="77777777" w:rsidR="00FD7354" w:rsidRDefault="00FD7354" w:rsidP="00F2231C">
      <w:pPr>
        <w:rPr>
          <w:lang w:val="en-US"/>
        </w:rPr>
      </w:pPr>
    </w:p>
    <w:p w14:paraId="0E7C684B"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5B9CF33"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44EBC15"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6B924253" w14:textId="77777777"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14:anchorId="6371652D" wp14:editId="6ECF12C5">
            <wp:extent cx="1828800" cy="1266825"/>
            <wp:effectExtent l="0" t="0" r="0" b="952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828800" cy="1266825"/>
                    </a:xfrm>
                    <a:prstGeom prst="rect">
                      <a:avLst/>
                    </a:prstGeom>
                    <a:noFill/>
                    <a:ln w="9525">
                      <a:noFill/>
                      <a:miter lim="800000"/>
                      <a:headEnd/>
                      <a:tailEnd/>
                    </a:ln>
                  </pic:spPr>
                </pic:pic>
              </a:graphicData>
            </a:graphic>
          </wp:inline>
        </w:drawing>
      </w:r>
    </w:p>
    <w:p w14:paraId="65075C0B" w14:textId="77777777" w:rsidR="008B63DE" w:rsidRPr="003B0D50"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3B0D50">
        <w:rPr>
          <w:rFonts w:ascii="Calibri" w:eastAsia="Calibri" w:hAnsi="Calibri" w:cs="Calibri"/>
          <w:sz w:val="18"/>
          <w:szCs w:val="18"/>
          <w:lang w:eastAsia="en-US"/>
        </w:rPr>
        <w:t xml:space="preserve">ΣΥΝΔΕΣΜΟΣ ΠΡΟΣΤΑΣΙΑΣ ΠΑΙΔΙΩΝ ΚΑΙ </w:t>
      </w:r>
      <w:proofErr w:type="spellStart"/>
      <w:r w:rsidRPr="003B0D50">
        <w:rPr>
          <w:rFonts w:ascii="Calibri" w:eastAsia="Calibri" w:hAnsi="Calibri" w:cs="Calibri"/>
          <w:sz w:val="18"/>
          <w:szCs w:val="18"/>
          <w:lang w:eastAsia="en-US"/>
        </w:rPr>
        <w:t>ΑμΕΑ</w:t>
      </w:r>
      <w:proofErr w:type="spellEnd"/>
    </w:p>
    <w:p w14:paraId="6662EF6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ΣΩΜΑΤΕΙΟ ΕΙΔΙΚΑ ΑΝΑΓΝΩΡΙΣΜΕΝΟ ΩΣ ΦΙΛΑΝΘΡΩΠΙΚΟ</w:t>
      </w:r>
    </w:p>
    <w:p w14:paraId="7C883C34"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 xml:space="preserve">ΚΕΝΤΡΟ ΑΠΟΘΕΡΑΠΕΙΑΣ &amp; ΑΠΟΚΑΤΑΣΤΑΣΗΣ </w:t>
      </w:r>
      <w:proofErr w:type="spellStart"/>
      <w:r w:rsidRPr="003B0D50">
        <w:rPr>
          <w:rFonts w:ascii="Calibri" w:eastAsia="Calibri" w:hAnsi="Calibri" w:cs="Calibri"/>
          <w:sz w:val="18"/>
          <w:szCs w:val="18"/>
          <w:lang w:eastAsia="en-US"/>
        </w:rPr>
        <w:t>ΑμΕΑ</w:t>
      </w:r>
      <w:proofErr w:type="spellEnd"/>
    </w:p>
    <w:p w14:paraId="117A90A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ΔΙΗΜΕΡΕΥΣΗΣ &amp;  ΗΜΕΡΗΣΙΑΣ ΦΡΟΝΤΙΔΑΣ</w:t>
      </w:r>
    </w:p>
    <w:p w14:paraId="260C109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ΓΙΑ ΑΤΟΜΑ ΜΕ ΝΟΗΤΙΚΗ ΥΣΤΕΡΗΣΗ</w:t>
      </w:r>
    </w:p>
    <w:p w14:paraId="37E533F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roofErr w:type="spellStart"/>
      <w:r w:rsidRPr="003B0D50">
        <w:rPr>
          <w:rFonts w:ascii="Calibri" w:eastAsia="Calibri" w:hAnsi="Calibri" w:cs="Calibri"/>
          <w:sz w:val="18"/>
          <w:szCs w:val="18"/>
          <w:lang w:eastAsia="en-US"/>
        </w:rPr>
        <w:t>Ταχ</w:t>
      </w:r>
      <w:proofErr w:type="spellEnd"/>
      <w:r w:rsidRPr="003B0D50">
        <w:rPr>
          <w:rFonts w:ascii="Calibri" w:eastAsia="Calibri" w:hAnsi="Calibri" w:cs="Calibri"/>
          <w:sz w:val="18"/>
          <w:szCs w:val="18"/>
          <w:lang w:eastAsia="en-US"/>
        </w:rPr>
        <w:t>. Δ/</w:t>
      </w:r>
      <w:proofErr w:type="spellStart"/>
      <w:r w:rsidRPr="003B0D50">
        <w:rPr>
          <w:rFonts w:ascii="Calibri" w:eastAsia="Calibri" w:hAnsi="Calibri" w:cs="Calibri"/>
          <w:sz w:val="18"/>
          <w:szCs w:val="18"/>
          <w:lang w:eastAsia="en-US"/>
        </w:rPr>
        <w:t>νση</w:t>
      </w:r>
      <w:proofErr w:type="spellEnd"/>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B</w:t>
      </w:r>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M</w:t>
      </w:r>
      <w:proofErr w:type="spellStart"/>
      <w:r w:rsidRPr="003B0D50">
        <w:rPr>
          <w:rFonts w:ascii="Calibri" w:eastAsia="Calibri" w:hAnsi="Calibri" w:cs="Calibri"/>
          <w:sz w:val="18"/>
          <w:szCs w:val="18"/>
          <w:lang w:eastAsia="en-US"/>
        </w:rPr>
        <w:t>ελά</w:t>
      </w:r>
      <w:proofErr w:type="spellEnd"/>
      <w:r w:rsidRPr="003B0D50">
        <w:rPr>
          <w:rFonts w:ascii="Calibri" w:eastAsia="Calibri" w:hAnsi="Calibri" w:cs="Calibri"/>
          <w:sz w:val="18"/>
          <w:szCs w:val="18"/>
          <w:lang w:eastAsia="en-US"/>
        </w:rPr>
        <w:t xml:space="preserve"> </w:t>
      </w:r>
      <w:proofErr w:type="gramStart"/>
      <w:r w:rsidRPr="003B0D50">
        <w:rPr>
          <w:rFonts w:ascii="Calibri" w:eastAsia="Calibri" w:hAnsi="Calibri" w:cs="Calibri"/>
          <w:sz w:val="18"/>
          <w:szCs w:val="18"/>
          <w:lang w:eastAsia="en-US"/>
        </w:rPr>
        <w:t>1,  15562</w:t>
      </w:r>
      <w:proofErr w:type="gramEnd"/>
      <w:r w:rsidRPr="003B0D50">
        <w:rPr>
          <w:rFonts w:ascii="Calibri" w:eastAsia="Calibri" w:hAnsi="Calibri" w:cs="Calibri"/>
          <w:sz w:val="18"/>
          <w:szCs w:val="18"/>
          <w:lang w:eastAsia="en-US"/>
        </w:rPr>
        <w:t xml:space="preserve"> Χολαργός</w:t>
      </w:r>
    </w:p>
    <w:p w14:paraId="6F086785"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proofErr w:type="spellStart"/>
      <w:r w:rsidRPr="003B0D50">
        <w:rPr>
          <w:rFonts w:ascii="Calibri" w:eastAsia="Calibri" w:hAnsi="Calibri" w:cs="Calibri"/>
          <w:sz w:val="18"/>
          <w:szCs w:val="18"/>
          <w:lang w:eastAsia="en-US"/>
        </w:rPr>
        <w:t>Τηλ</w:t>
      </w:r>
      <w:proofErr w:type="spellEnd"/>
      <w:r w:rsidRPr="003B0D50">
        <w:rPr>
          <w:rFonts w:ascii="Calibri" w:eastAsia="Calibri" w:hAnsi="Calibri" w:cs="Calibri"/>
          <w:sz w:val="18"/>
          <w:szCs w:val="18"/>
          <w:lang w:val="en-GB" w:eastAsia="en-US"/>
        </w:rPr>
        <w:t>. 210-6511432, 210-6518719</w:t>
      </w:r>
    </w:p>
    <w:p w14:paraId="307847C3"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3B0D50">
        <w:rPr>
          <w:rFonts w:ascii="Calibri" w:eastAsia="Calibri" w:hAnsi="Calibri" w:cs="Calibri"/>
          <w:sz w:val="18"/>
          <w:szCs w:val="18"/>
          <w:lang w:val="en-US" w:eastAsia="en-US"/>
        </w:rPr>
        <w:t>E</w:t>
      </w:r>
      <w:r w:rsidRPr="003B0D50">
        <w:rPr>
          <w:rFonts w:ascii="Calibri" w:eastAsia="Calibri" w:hAnsi="Calibri" w:cs="Calibri"/>
          <w:sz w:val="18"/>
          <w:szCs w:val="18"/>
          <w:lang w:val="en-GB" w:eastAsia="en-US"/>
        </w:rPr>
        <w:t>-</w:t>
      </w:r>
      <w:r w:rsidRPr="003B0D50">
        <w:rPr>
          <w:rFonts w:ascii="Calibri" w:eastAsia="Calibri" w:hAnsi="Calibri" w:cs="Calibri"/>
          <w:sz w:val="18"/>
          <w:szCs w:val="18"/>
          <w:lang w:val="en-US" w:eastAsia="en-US"/>
        </w:rPr>
        <w:t>mail:</w:t>
      </w:r>
      <w:r w:rsidRPr="003B0D50">
        <w:rPr>
          <w:rFonts w:ascii="Calibri" w:eastAsia="Calibri" w:hAnsi="Calibri" w:cs="Calibri"/>
          <w:sz w:val="18"/>
          <w:szCs w:val="18"/>
          <w:lang w:val="en-GB" w:eastAsia="en-US"/>
        </w:rPr>
        <w:t xml:space="preserve"> </w:t>
      </w:r>
      <w:hyperlink r:id="rId9" w:history="1">
        <w:r w:rsidRPr="003B0D50">
          <w:rPr>
            <w:rStyle w:val="-"/>
            <w:rFonts w:ascii="Calibri" w:eastAsia="Calibri" w:hAnsi="Calibri" w:cs="Calibri"/>
            <w:sz w:val="18"/>
            <w:szCs w:val="18"/>
            <w:lang w:val="en-GB" w:eastAsia="en-US"/>
          </w:rPr>
          <w:t>coveramea@gmail.com</w:t>
        </w:r>
      </w:hyperlink>
    </w:p>
    <w:p w14:paraId="1165D3CB" w14:textId="77777777" w:rsidR="008B63DE" w:rsidRPr="003B0D50" w:rsidRDefault="008B63DE" w:rsidP="008B63DE">
      <w:pPr>
        <w:framePr w:hSpace="180" w:wrap="around" w:hAnchor="margin" w:xAlign="center" w:y="-748"/>
        <w:jc w:val="center"/>
        <w:rPr>
          <w:sz w:val="18"/>
          <w:szCs w:val="18"/>
        </w:rPr>
      </w:pPr>
      <w:r w:rsidRPr="003B0D50">
        <w:rPr>
          <w:rFonts w:ascii="Calibri" w:eastAsia="Calibri" w:hAnsi="Calibri" w:cs="Calibri"/>
          <w:sz w:val="18"/>
          <w:szCs w:val="18"/>
          <w:lang w:val="en-US" w:eastAsia="en-US"/>
        </w:rPr>
        <w:t xml:space="preserve">            </w:t>
      </w:r>
      <w:r w:rsidRPr="003B0D50">
        <w:rPr>
          <w:rFonts w:ascii="Calibri" w:eastAsia="Calibri" w:hAnsi="Calibri" w:cs="Calibri"/>
          <w:sz w:val="18"/>
          <w:szCs w:val="18"/>
          <w:lang w:eastAsia="en-US"/>
        </w:rPr>
        <w:t xml:space="preserve">Ιστοσελίδα: </w:t>
      </w:r>
      <w:r w:rsidRPr="003B0D50">
        <w:rPr>
          <w:rFonts w:ascii="Calibri" w:eastAsia="Calibri" w:hAnsi="Calibri" w:cs="Calibri"/>
          <w:sz w:val="18"/>
          <w:szCs w:val="18"/>
          <w:lang w:val="en-US" w:eastAsia="en-US"/>
        </w:rPr>
        <w:t>www</w:t>
      </w:r>
      <w:r w:rsidRPr="003B0D50">
        <w:rPr>
          <w:rFonts w:ascii="Calibri" w:eastAsia="Calibri" w:hAnsi="Calibri" w:cs="Calibri"/>
          <w:sz w:val="18"/>
          <w:szCs w:val="18"/>
          <w:lang w:eastAsia="en-US"/>
        </w:rPr>
        <w:t>.</w:t>
      </w:r>
      <w:proofErr w:type="spellStart"/>
      <w:r w:rsidRPr="003B0D50">
        <w:rPr>
          <w:rFonts w:ascii="Calibri" w:eastAsia="Calibri" w:hAnsi="Calibri" w:cs="Calibri"/>
          <w:sz w:val="18"/>
          <w:szCs w:val="18"/>
          <w:lang w:val="en-US" w:eastAsia="en-US"/>
        </w:rPr>
        <w:t>coveramea</w:t>
      </w:r>
      <w:proofErr w:type="spellEnd"/>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gr</w:t>
      </w:r>
    </w:p>
    <w:p w14:paraId="0A7ABEF5" w14:textId="77777777"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14:paraId="21FC76ED" w14:textId="77777777" w:rsidR="00A73AE9" w:rsidRDefault="00A73AE9" w:rsidP="008B63DE">
      <w:pPr>
        <w:pStyle w:val="Web"/>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14:paraId="6D6B253B"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w:t>
      </w:r>
      <w:proofErr w:type="spellStart"/>
      <w:r>
        <w:rPr>
          <w:rFonts w:ascii="Arial" w:hAnsi="Arial" w:cs="Arial"/>
          <w:sz w:val="20"/>
          <w:szCs w:val="20"/>
        </w:rPr>
        <w:t>ΑμΕΑ</w:t>
      </w:r>
      <w:proofErr w:type="spellEnd"/>
      <w:r>
        <w:rPr>
          <w:rFonts w:ascii="Arial" w:hAnsi="Arial" w:cs="Arial"/>
          <w:sz w:val="20"/>
          <w:szCs w:val="20"/>
        </w:rPr>
        <w:t xml:space="preserve">,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14:paraId="42803F0C" w14:textId="77777777" w:rsidR="00A73AE9" w:rsidRDefault="00A73AE9">
      <w:pPr>
        <w:jc w:val="both"/>
        <w:rPr>
          <w:rFonts w:ascii="Arial" w:hAnsi="Arial" w:cs="Arial"/>
          <w:sz w:val="20"/>
          <w:szCs w:val="20"/>
        </w:rPr>
      </w:pPr>
    </w:p>
    <w:p w14:paraId="4CFF7784" w14:textId="77777777"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14:paraId="7F98D9B7" w14:textId="77777777" w:rsidR="00A73AE9" w:rsidRDefault="00A73AE9">
      <w:pPr>
        <w:jc w:val="both"/>
        <w:rPr>
          <w:rFonts w:ascii="Arial" w:hAnsi="Arial" w:cs="Arial"/>
          <w:b/>
          <w:sz w:val="20"/>
          <w:szCs w:val="20"/>
        </w:rPr>
      </w:pPr>
    </w:p>
    <w:p w14:paraId="25E54EB9" w14:textId="77777777"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14:paraId="6909D1D1" w14:textId="77777777" w:rsidR="008D09F5" w:rsidRDefault="008D09F5">
      <w:pPr>
        <w:jc w:val="both"/>
        <w:rPr>
          <w:rFonts w:ascii="Arial" w:hAnsi="Arial" w:cs="Arial"/>
          <w:sz w:val="20"/>
          <w:szCs w:val="20"/>
        </w:rPr>
      </w:pPr>
    </w:p>
    <w:p w14:paraId="38C32B1F" w14:textId="77777777" w:rsidR="00A73AE9" w:rsidRDefault="00A73AE9" w:rsidP="00141750">
      <w:pPr>
        <w:ind w:firstLine="720"/>
        <w:jc w:val="both"/>
        <w:rPr>
          <w:rFonts w:ascii="Arial" w:hAnsi="Arial" w:cs="Arial"/>
          <w:sz w:val="20"/>
          <w:szCs w:val="20"/>
        </w:rPr>
      </w:pPr>
      <w:r>
        <w:rPr>
          <w:rFonts w:ascii="Arial" w:hAnsi="Arial" w:cs="Arial"/>
          <w:sz w:val="20"/>
          <w:szCs w:val="20"/>
        </w:rPr>
        <w:t>Δύνανται να υπαχθούν στο πρόγραμμα άτομα με νοητική υστέρηση (όπως προσδιορίζεται στο ΦΕΚ-</w:t>
      </w:r>
      <w:proofErr w:type="spellStart"/>
      <w:r>
        <w:rPr>
          <w:rFonts w:ascii="Arial" w:hAnsi="Arial" w:cs="Arial"/>
          <w:sz w:val="20"/>
          <w:szCs w:val="20"/>
        </w:rPr>
        <w:t>Αρ</w:t>
      </w:r>
      <w:proofErr w:type="spellEnd"/>
      <w:r>
        <w:rPr>
          <w:rFonts w:ascii="Arial" w:hAnsi="Arial" w:cs="Arial"/>
          <w:sz w:val="20"/>
          <w:szCs w:val="20"/>
        </w:rPr>
        <w:t xml:space="preserve">. Φύλλου 1506/Β/04-05-2012), που </w:t>
      </w:r>
      <w:r>
        <w:rPr>
          <w:rFonts w:ascii="Arial" w:hAnsi="Arial" w:cs="Arial"/>
          <w:bCs/>
          <w:sz w:val="20"/>
          <w:szCs w:val="20"/>
        </w:rPr>
        <w:t xml:space="preserve">κατοικούν στο νομό Αττικής. </w:t>
      </w:r>
    </w:p>
    <w:p w14:paraId="47EB09FA" w14:textId="77777777" w:rsidR="008D09F5" w:rsidRDefault="008D09F5">
      <w:pPr>
        <w:jc w:val="both"/>
        <w:rPr>
          <w:rFonts w:ascii="Arial" w:hAnsi="Arial" w:cs="Arial"/>
          <w:sz w:val="20"/>
          <w:szCs w:val="20"/>
        </w:rPr>
      </w:pPr>
    </w:p>
    <w:p w14:paraId="1EEA991C" w14:textId="77777777"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w:t>
      </w:r>
      <w:proofErr w:type="spellStart"/>
      <w:r>
        <w:rPr>
          <w:rFonts w:ascii="Arial" w:hAnsi="Arial" w:cs="Arial"/>
          <w:b/>
          <w:bCs/>
          <w:sz w:val="20"/>
          <w:szCs w:val="20"/>
        </w:rPr>
        <w:t>ωφελουμένων</w:t>
      </w:r>
      <w:proofErr w:type="spellEnd"/>
      <w:r>
        <w:rPr>
          <w:rFonts w:ascii="Arial" w:hAnsi="Arial" w:cs="Arial"/>
          <w:b/>
          <w:bCs/>
          <w:sz w:val="20"/>
          <w:szCs w:val="20"/>
        </w:rPr>
        <w:t xml:space="preserve"> θα καλυφθούν από αιτήσεις των δικαιούχων σύμφωνα με την βαθμολογική τους κατάταξη. </w:t>
      </w:r>
    </w:p>
    <w:p w14:paraId="2900801E" w14:textId="50F9B54F" w:rsidR="00A73AE9"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 τον Ιούνιο του 202</w:t>
      </w:r>
      <w:r w:rsidR="003B0D50">
        <w:rPr>
          <w:rFonts w:ascii="Arial" w:hAnsi="Arial" w:cs="Arial"/>
          <w:b/>
          <w:bCs/>
          <w:sz w:val="20"/>
          <w:szCs w:val="20"/>
        </w:rPr>
        <w:t>3</w:t>
      </w:r>
      <w:r w:rsidR="00C905D9">
        <w:rPr>
          <w:rFonts w:ascii="Arial" w:hAnsi="Arial" w:cs="Arial"/>
          <w:b/>
          <w:bCs/>
          <w:sz w:val="20"/>
          <w:szCs w:val="20"/>
        </w:rPr>
        <w:t>.</w:t>
      </w:r>
      <w:r>
        <w:rPr>
          <w:rFonts w:ascii="Arial" w:hAnsi="Arial" w:cs="Arial"/>
          <w:b/>
          <w:bCs/>
          <w:sz w:val="20"/>
          <w:szCs w:val="20"/>
        </w:rPr>
        <w:t xml:space="preserve"> </w:t>
      </w:r>
    </w:p>
    <w:p w14:paraId="13AF993B" w14:textId="77777777" w:rsidR="00A73AE9" w:rsidRDefault="00A73AE9">
      <w:pPr>
        <w:jc w:val="both"/>
        <w:rPr>
          <w:rFonts w:ascii="Arial" w:hAnsi="Arial" w:cs="Arial"/>
          <w:sz w:val="20"/>
          <w:szCs w:val="20"/>
        </w:rPr>
      </w:pPr>
    </w:p>
    <w:p w14:paraId="63EFAE91" w14:textId="7E158006" w:rsidR="004C6797" w:rsidRDefault="00787004" w:rsidP="00141750">
      <w:pPr>
        <w:ind w:firstLine="720"/>
        <w:jc w:val="both"/>
        <w:rPr>
          <w:rFonts w:ascii="Arial" w:hAnsi="Arial" w:cs="Arial"/>
          <w:sz w:val="20"/>
          <w:szCs w:val="20"/>
        </w:rPr>
      </w:pPr>
      <w:r>
        <w:rPr>
          <w:rFonts w:ascii="Arial" w:hAnsi="Arial" w:cs="Arial"/>
          <w:sz w:val="20"/>
          <w:szCs w:val="20"/>
        </w:rPr>
        <w:t>Αντικείμενο του προγράμματος είναι η παροχή υπηρεσιών κοινωνικής φροντίδας, σε 40 ενήλικα άτομα με νοητική υστέρηση.</w:t>
      </w:r>
      <w:r w:rsidR="004C6797">
        <w:rPr>
          <w:rFonts w:ascii="Arial" w:hAnsi="Arial" w:cs="Arial"/>
          <w:sz w:val="20"/>
          <w:szCs w:val="20"/>
        </w:rPr>
        <w:t xml:space="preserve"> </w:t>
      </w:r>
    </w:p>
    <w:p w14:paraId="52962FA5" w14:textId="7F4061AA" w:rsidR="00A73AE9" w:rsidRDefault="00A73AE9" w:rsidP="00141750">
      <w:pPr>
        <w:ind w:firstLine="720"/>
        <w:jc w:val="both"/>
        <w:rPr>
          <w:rFonts w:ascii="Arial" w:hAnsi="Arial" w:cs="Arial"/>
          <w:sz w:val="20"/>
          <w:szCs w:val="20"/>
        </w:rPr>
      </w:pPr>
      <w:r>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Pr>
          <w:rFonts w:ascii="Arial" w:hAnsi="Arial" w:cs="Arial"/>
          <w:b/>
          <w:sz w:val="20"/>
          <w:szCs w:val="20"/>
        </w:rPr>
        <w:t>07:30 – 15:30</w:t>
      </w:r>
      <w:r w:rsidRPr="00C3101B">
        <w:rPr>
          <w:rFonts w:ascii="Arial" w:hAnsi="Arial" w:cs="Arial"/>
          <w:sz w:val="20"/>
          <w:szCs w:val="20"/>
        </w:rPr>
        <w:t>)</w:t>
      </w:r>
      <w:r>
        <w:rPr>
          <w:rFonts w:ascii="Arial" w:hAnsi="Arial" w:cs="Arial"/>
          <w:sz w:val="20"/>
          <w:szCs w:val="20"/>
        </w:rPr>
        <w:t xml:space="preserve"> για κάθε ωφελούμενο</w:t>
      </w:r>
      <w:r w:rsidR="006774E9">
        <w:rPr>
          <w:rFonts w:ascii="Arial" w:hAnsi="Arial" w:cs="Arial"/>
          <w:sz w:val="20"/>
          <w:szCs w:val="20"/>
        </w:rPr>
        <w:t>,</w:t>
      </w:r>
      <w:r>
        <w:rPr>
          <w:rFonts w:ascii="Arial" w:hAnsi="Arial" w:cs="Arial"/>
          <w:sz w:val="20"/>
          <w:szCs w:val="20"/>
        </w:rPr>
        <w:t xml:space="preserve"> περιλαμβανομένου του χρόνου μεταφοράς προς και από το Φορέα</w:t>
      </w:r>
      <w:r>
        <w:rPr>
          <w:rFonts w:ascii="Arial" w:hAnsi="Arial" w:cs="Arial"/>
          <w:b/>
          <w:sz w:val="20"/>
          <w:szCs w:val="20"/>
        </w:rPr>
        <w:t>.</w:t>
      </w:r>
      <w:r>
        <w:rPr>
          <w:rFonts w:ascii="Arial" w:hAnsi="Arial" w:cs="Arial"/>
          <w:sz w:val="20"/>
          <w:szCs w:val="20"/>
        </w:rPr>
        <w:t xml:space="preserve"> </w:t>
      </w:r>
    </w:p>
    <w:p w14:paraId="66AEA428" w14:textId="77777777" w:rsidR="00A73AE9" w:rsidRDefault="00A73AE9">
      <w:pPr>
        <w:jc w:val="both"/>
        <w:rPr>
          <w:rFonts w:ascii="Arial" w:hAnsi="Arial" w:cs="Arial"/>
          <w:sz w:val="20"/>
          <w:szCs w:val="20"/>
        </w:rPr>
      </w:pPr>
    </w:p>
    <w:p w14:paraId="64B416E3" w14:textId="6AA68709" w:rsidR="00A73AE9" w:rsidRDefault="008D09F5" w:rsidP="003868AD">
      <w:pPr>
        <w:widowControl w:val="0"/>
        <w:tabs>
          <w:tab w:val="left" w:pos="680"/>
        </w:tabs>
        <w:overflowPunct w:val="0"/>
        <w:autoSpaceDE w:val="0"/>
        <w:ind w:firstLine="709"/>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w:t>
      </w:r>
    </w:p>
    <w:p w14:paraId="6BDF01C4" w14:textId="448B660B" w:rsidR="00A73AE9" w:rsidRDefault="00D00AAE">
      <w:pPr>
        <w:widowControl w:val="0"/>
        <w:tabs>
          <w:tab w:val="left" w:pos="680"/>
        </w:tabs>
        <w:overflowPunct w:val="0"/>
        <w:autoSpaceDE w:val="0"/>
        <w:spacing w:line="208" w:lineRule="auto"/>
        <w:ind w:left="-567" w:right="-625"/>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56704" behindDoc="0" locked="0" layoutInCell="1" allowOverlap="1" wp14:anchorId="219B86B9" wp14:editId="192EEE21">
            <wp:simplePos x="0" y="0"/>
            <wp:positionH relativeFrom="column">
              <wp:posOffset>-255270</wp:posOffset>
            </wp:positionH>
            <wp:positionV relativeFrom="paragraph">
              <wp:posOffset>0</wp:posOffset>
            </wp:positionV>
            <wp:extent cx="1447800" cy="1057275"/>
            <wp:effectExtent l="0" t="0" r="0" b="9525"/>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553AD58" w14:textId="25D62408" w:rsidR="00A73AE9" w:rsidRDefault="00A73AE9">
      <w:pPr>
        <w:autoSpaceDE w:val="0"/>
        <w:ind w:left="-567" w:right="-625"/>
        <w:jc w:val="both"/>
        <w:rPr>
          <w:rFonts w:ascii="Arial" w:hAnsi="Arial" w:cs="Arial"/>
          <w:color w:val="000000"/>
          <w:sz w:val="20"/>
          <w:szCs w:val="20"/>
        </w:rPr>
      </w:pPr>
    </w:p>
    <w:p w14:paraId="562DED99" w14:textId="75832E12" w:rsidR="00A73AE9" w:rsidRDefault="00A73AE9">
      <w:pPr>
        <w:autoSpaceDE w:val="0"/>
        <w:ind w:left="-567" w:right="-625"/>
        <w:jc w:val="both"/>
        <w:rPr>
          <w:rFonts w:ascii="Arial" w:hAnsi="Arial" w:cs="Arial"/>
          <w:color w:val="000000"/>
          <w:sz w:val="20"/>
          <w:szCs w:val="20"/>
        </w:rPr>
      </w:pPr>
    </w:p>
    <w:p w14:paraId="5EDDB193" w14:textId="003D0A60" w:rsidR="003B0D50" w:rsidRDefault="003B0D50">
      <w:pPr>
        <w:autoSpaceDE w:val="0"/>
        <w:ind w:right="-625"/>
        <w:jc w:val="both"/>
        <w:rPr>
          <w:rFonts w:ascii="Arial" w:hAnsi="Arial" w:cs="Arial"/>
          <w:b/>
          <w:color w:val="000000"/>
          <w:sz w:val="20"/>
          <w:szCs w:val="20"/>
          <w:u w:val="single"/>
        </w:rPr>
      </w:pPr>
    </w:p>
    <w:p w14:paraId="5F4E7F5E" w14:textId="46B86376" w:rsidR="003B0D50" w:rsidRDefault="003B0D50">
      <w:pPr>
        <w:autoSpaceDE w:val="0"/>
        <w:ind w:right="-625"/>
        <w:jc w:val="both"/>
        <w:rPr>
          <w:rFonts w:ascii="Arial" w:hAnsi="Arial" w:cs="Arial"/>
          <w:b/>
          <w:color w:val="000000"/>
          <w:sz w:val="20"/>
          <w:szCs w:val="20"/>
          <w:u w:val="single"/>
        </w:rPr>
      </w:pPr>
    </w:p>
    <w:p w14:paraId="014C9260" w14:textId="050FA398" w:rsidR="003B0D50" w:rsidRDefault="003B0D50">
      <w:pPr>
        <w:autoSpaceDE w:val="0"/>
        <w:ind w:right="-625"/>
        <w:jc w:val="both"/>
        <w:rPr>
          <w:rFonts w:ascii="Arial" w:hAnsi="Arial" w:cs="Arial"/>
          <w:b/>
          <w:color w:val="000000"/>
          <w:sz w:val="20"/>
          <w:szCs w:val="20"/>
          <w:u w:val="single"/>
        </w:rPr>
      </w:pPr>
    </w:p>
    <w:p w14:paraId="70F352D6" w14:textId="4E3F8AFD" w:rsidR="003B0D50" w:rsidRDefault="003B0D50">
      <w:pPr>
        <w:autoSpaceDE w:val="0"/>
        <w:ind w:right="-625"/>
        <w:jc w:val="both"/>
        <w:rPr>
          <w:rFonts w:ascii="Arial" w:hAnsi="Arial" w:cs="Arial"/>
          <w:b/>
          <w:color w:val="000000"/>
          <w:sz w:val="20"/>
          <w:szCs w:val="20"/>
          <w:u w:val="single"/>
        </w:rPr>
      </w:pPr>
    </w:p>
    <w:p w14:paraId="29448057" w14:textId="49AE2C7F" w:rsidR="003B0D50" w:rsidRDefault="003B0D50">
      <w:pPr>
        <w:autoSpaceDE w:val="0"/>
        <w:ind w:right="-625"/>
        <w:jc w:val="both"/>
        <w:rPr>
          <w:rFonts w:ascii="Arial" w:hAnsi="Arial" w:cs="Arial"/>
          <w:b/>
          <w:color w:val="000000"/>
          <w:sz w:val="20"/>
          <w:szCs w:val="20"/>
          <w:u w:val="single"/>
        </w:rPr>
      </w:pPr>
    </w:p>
    <w:p w14:paraId="64BF2BAE" w14:textId="77777777" w:rsidR="003B0D50" w:rsidRDefault="003B0D50">
      <w:pPr>
        <w:autoSpaceDE w:val="0"/>
        <w:ind w:right="-625"/>
        <w:jc w:val="both"/>
        <w:rPr>
          <w:rFonts w:ascii="Arial" w:hAnsi="Arial" w:cs="Arial"/>
          <w:b/>
          <w:color w:val="000000"/>
          <w:sz w:val="20"/>
          <w:szCs w:val="20"/>
          <w:u w:val="single"/>
        </w:rPr>
      </w:pPr>
    </w:p>
    <w:p w14:paraId="119755A4" w14:textId="5F9993FE" w:rsidR="00D00AAE" w:rsidRDefault="00D00AAE" w:rsidP="00D00AAE">
      <w:pPr>
        <w:widowControl w:val="0"/>
        <w:tabs>
          <w:tab w:val="left" w:pos="680"/>
        </w:tabs>
        <w:overflowPunct w:val="0"/>
        <w:autoSpaceDE w:val="0"/>
        <w:jc w:val="both"/>
        <w:rPr>
          <w:rFonts w:ascii="Arial" w:hAnsi="Arial" w:cs="Arial"/>
          <w:sz w:val="20"/>
          <w:szCs w:val="20"/>
        </w:rPr>
      </w:pPr>
      <w:r>
        <w:rPr>
          <w:rFonts w:ascii="Arial" w:hAnsi="Arial" w:cs="Arial"/>
          <w:sz w:val="20"/>
          <w:szCs w:val="20"/>
        </w:rPr>
        <w:t>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996515D" w14:textId="77777777" w:rsidR="00D00AAE" w:rsidRDefault="00D00AAE">
      <w:pPr>
        <w:autoSpaceDE w:val="0"/>
        <w:ind w:right="-625"/>
        <w:jc w:val="both"/>
        <w:rPr>
          <w:rFonts w:ascii="Arial" w:hAnsi="Arial" w:cs="Arial"/>
          <w:b/>
          <w:color w:val="000000"/>
          <w:sz w:val="20"/>
          <w:szCs w:val="20"/>
          <w:u w:val="single"/>
        </w:rPr>
      </w:pPr>
    </w:p>
    <w:p w14:paraId="3B00DE40" w14:textId="6355B1E4" w:rsidR="00A73AE9" w:rsidRDefault="00A73AE9" w:rsidP="007444DC">
      <w:pPr>
        <w:autoSpaceDE w:val="0"/>
        <w:spacing w:before="24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14:paraId="2B5B04A9" w14:textId="5A613747" w:rsidR="00A73AE9" w:rsidRDefault="00A73AE9">
      <w:pPr>
        <w:autoSpaceDE w:val="0"/>
        <w:jc w:val="both"/>
        <w:rPr>
          <w:rFonts w:ascii="Arial" w:hAnsi="Arial" w:cs="Arial"/>
          <w:b/>
          <w:color w:val="000000"/>
          <w:sz w:val="20"/>
          <w:szCs w:val="20"/>
          <w:u w:val="single"/>
        </w:rPr>
      </w:pPr>
    </w:p>
    <w:p w14:paraId="5DCE7ED7" w14:textId="1CA83472"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14:paraId="55E4E7D4" w14:textId="2863090C" w:rsidR="00A73AE9" w:rsidRDefault="00A73AE9">
      <w:pPr>
        <w:autoSpaceDE w:val="0"/>
        <w:jc w:val="both"/>
        <w:rPr>
          <w:rFonts w:ascii="Arial" w:hAnsi="Arial" w:cs="Arial"/>
          <w:color w:val="000000"/>
          <w:sz w:val="20"/>
          <w:szCs w:val="20"/>
        </w:rPr>
      </w:pPr>
    </w:p>
    <w:p w14:paraId="499E952B" w14:textId="6039FCBE"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w:t>
      </w:r>
      <w:proofErr w:type="spellStart"/>
      <w:r>
        <w:rPr>
          <w:rFonts w:ascii="Arial" w:hAnsi="Arial" w:cs="Arial"/>
          <w:color w:val="000000"/>
          <w:sz w:val="20"/>
          <w:szCs w:val="20"/>
        </w:rPr>
        <w:t>ωφελουμένων</w:t>
      </w:r>
      <w:proofErr w:type="spellEnd"/>
      <w:r>
        <w:rPr>
          <w:rFonts w:ascii="Arial" w:hAnsi="Arial" w:cs="Arial"/>
          <w:color w:val="000000"/>
          <w:sz w:val="20"/>
          <w:szCs w:val="20"/>
        </w:rPr>
        <w:t xml:space="preserve"> προς και από το Κέντρο, με μεταφορικό μέσο του Συνδέσμου Προστασίας Παιδιών και </w:t>
      </w:r>
      <w:proofErr w:type="spellStart"/>
      <w:r>
        <w:rPr>
          <w:rFonts w:ascii="Arial" w:hAnsi="Arial" w:cs="Arial"/>
          <w:color w:val="000000"/>
          <w:sz w:val="20"/>
          <w:szCs w:val="20"/>
        </w:rPr>
        <w:t>ΑμΕΑ</w:t>
      </w:r>
      <w:proofErr w:type="spellEnd"/>
      <w:r>
        <w:rPr>
          <w:rFonts w:ascii="Arial" w:hAnsi="Arial" w:cs="Arial"/>
          <w:color w:val="000000"/>
          <w:sz w:val="20"/>
          <w:szCs w:val="20"/>
        </w:rPr>
        <w:t xml:space="preserve">. </w:t>
      </w:r>
    </w:p>
    <w:p w14:paraId="63CD74B3" w14:textId="64230528"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14:paraId="5C02EE50" w14:textId="5E0701B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proofErr w:type="spellStart"/>
      <w:r w:rsidR="006774E9">
        <w:rPr>
          <w:rFonts w:ascii="Arial" w:hAnsi="Arial" w:cs="Arial"/>
          <w:color w:val="000000"/>
          <w:sz w:val="20"/>
          <w:szCs w:val="20"/>
        </w:rPr>
        <w:t>ΑμΕΑ</w:t>
      </w:r>
      <w:proofErr w:type="spellEnd"/>
      <w:r>
        <w:rPr>
          <w:rFonts w:ascii="Arial" w:hAnsi="Arial" w:cs="Arial"/>
          <w:color w:val="000000"/>
          <w:sz w:val="20"/>
          <w:szCs w:val="20"/>
        </w:rPr>
        <w:t xml:space="preserve"> (</w:t>
      </w:r>
      <w:proofErr w:type="spellStart"/>
      <w:r>
        <w:rPr>
          <w:rFonts w:ascii="Arial" w:hAnsi="Arial" w:cs="Arial"/>
          <w:color w:val="000000"/>
          <w:sz w:val="20"/>
          <w:szCs w:val="20"/>
        </w:rPr>
        <w:t>εργοθεραπείες</w:t>
      </w:r>
      <w:proofErr w:type="spellEnd"/>
      <w:r>
        <w:rPr>
          <w:rFonts w:ascii="Arial" w:hAnsi="Arial" w:cs="Arial"/>
          <w:color w:val="000000"/>
          <w:sz w:val="20"/>
          <w:szCs w:val="20"/>
        </w:rPr>
        <w:t xml:space="preserve">, </w:t>
      </w:r>
      <w:proofErr w:type="spellStart"/>
      <w:r>
        <w:rPr>
          <w:rFonts w:ascii="Arial" w:hAnsi="Arial" w:cs="Arial"/>
          <w:color w:val="000000"/>
          <w:sz w:val="20"/>
          <w:szCs w:val="20"/>
        </w:rPr>
        <w:t>λογοθεραπείες</w:t>
      </w:r>
      <w:proofErr w:type="spellEnd"/>
      <w:r>
        <w:rPr>
          <w:rFonts w:ascii="Arial" w:hAnsi="Arial" w:cs="Arial"/>
          <w:color w:val="000000"/>
          <w:sz w:val="20"/>
          <w:szCs w:val="20"/>
        </w:rPr>
        <w:t xml:space="preserve">, φυσικοθεραπείες και άλλα), βάσει του εξατομικευμένου προγράμματος του κάθε ωφελούμενου. </w:t>
      </w:r>
    </w:p>
    <w:p w14:paraId="777D537E" w14:textId="05C653B6"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14:paraId="1DF90036" w14:textId="4AC6BB20"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14:paraId="7489DFC5" w14:textId="65EAF1E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14:paraId="685A85B2" w14:textId="3F6C7669"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14:paraId="73C7E4B0" w14:textId="2484DFDA" w:rsidR="00A73AE9" w:rsidRDefault="00A73AE9">
      <w:pPr>
        <w:autoSpaceDE w:val="0"/>
        <w:jc w:val="both"/>
        <w:rPr>
          <w:rFonts w:ascii="Arial" w:hAnsi="Arial" w:cs="Arial"/>
          <w:color w:val="000000"/>
          <w:sz w:val="20"/>
          <w:szCs w:val="20"/>
        </w:rPr>
      </w:pPr>
    </w:p>
    <w:p w14:paraId="569D2AC6" w14:textId="5B302D4E" w:rsidR="00A73AE9" w:rsidRDefault="00A73AE9" w:rsidP="003868AD">
      <w:pPr>
        <w:autoSpaceDE w:val="0"/>
        <w:ind w:firstLine="709"/>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67ECB10" w14:textId="23A2D2F9" w:rsidR="00A73AE9" w:rsidRDefault="00A73AE9">
      <w:pPr>
        <w:autoSpaceDE w:val="0"/>
        <w:jc w:val="both"/>
        <w:rPr>
          <w:rFonts w:ascii="Arial" w:hAnsi="Arial" w:cs="Arial"/>
          <w:color w:val="000000"/>
          <w:sz w:val="20"/>
          <w:szCs w:val="20"/>
        </w:rPr>
      </w:pPr>
    </w:p>
    <w:p w14:paraId="29411C8D" w14:textId="77777777" w:rsidR="00A73AE9" w:rsidRDefault="00A73AE9" w:rsidP="007444DC">
      <w:pPr>
        <w:autoSpaceDE w:val="0"/>
        <w:spacing w:before="240"/>
        <w:jc w:val="both"/>
        <w:rPr>
          <w:rFonts w:ascii="Arial" w:hAnsi="Arial" w:cs="Arial"/>
          <w:sz w:val="20"/>
          <w:szCs w:val="20"/>
        </w:rPr>
      </w:pPr>
      <w:r>
        <w:rPr>
          <w:rFonts w:ascii="Arial" w:hAnsi="Arial" w:cs="Arial"/>
          <w:b/>
          <w:color w:val="000000"/>
          <w:sz w:val="20"/>
          <w:szCs w:val="20"/>
          <w:u w:val="single"/>
        </w:rPr>
        <w:t>ΔΙΚΑΙΟΛΟΓΗΤΙΚΑ</w:t>
      </w:r>
    </w:p>
    <w:p w14:paraId="41F10ABD" w14:textId="75C28789" w:rsidR="00A73AE9" w:rsidRDefault="00A73AE9">
      <w:pPr>
        <w:rPr>
          <w:rFonts w:ascii="Arial" w:hAnsi="Arial" w:cs="Arial"/>
          <w:sz w:val="20"/>
          <w:szCs w:val="20"/>
        </w:rPr>
      </w:pPr>
    </w:p>
    <w:p w14:paraId="5735D35E" w14:textId="77777777"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14:paraId="46FAADC4" w14:textId="1927414B"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14:paraId="19E91245" w14:textId="02A89529"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 xml:space="preserve">Αντίγραφο αστυνομικής ταυτότητας ή διαβατηρίου ή πιστοποιητικό γεννήσεως. Σε περίπτωση μη ύπαρξης των </w:t>
      </w:r>
      <w:proofErr w:type="spellStart"/>
      <w:r w:rsidR="00A73AE9">
        <w:rPr>
          <w:rFonts w:ascii="Arial" w:hAnsi="Arial" w:cs="Arial"/>
          <w:sz w:val="20"/>
          <w:szCs w:val="20"/>
        </w:rPr>
        <w:t>προαναφερομένων</w:t>
      </w:r>
      <w:proofErr w:type="spellEnd"/>
      <w:r w:rsidR="00A73AE9">
        <w:rPr>
          <w:rFonts w:ascii="Arial" w:hAnsi="Arial" w:cs="Arial"/>
          <w:sz w:val="20"/>
          <w:szCs w:val="20"/>
        </w:rPr>
        <w:t xml:space="preserve"> (π.χ. περιπτώσεις ατόμων που διαβιούν σε ιδρύματα) οποιοδήποτε άλλο έγγραφο ταυτοποίησης.</w:t>
      </w:r>
    </w:p>
    <w:p w14:paraId="1D6EA148" w14:textId="53129E67"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77A6FF6A" w14:textId="620B13C4" w:rsidR="003B0D50" w:rsidRDefault="00D856A4" w:rsidP="003B0D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w:t>
      </w:r>
      <w:r w:rsidR="007F383C">
        <w:rPr>
          <w:rFonts w:ascii="Arial" w:hAnsi="Arial" w:cs="Arial"/>
          <w:sz w:val="20"/>
          <w:szCs w:val="20"/>
        </w:rPr>
        <w:t xml:space="preserve"> </w:t>
      </w:r>
      <w:r w:rsidR="007F383C" w:rsidRPr="007F383C">
        <w:rPr>
          <w:rFonts w:ascii="Arial" w:hAnsi="Arial" w:cs="Arial"/>
          <w:sz w:val="20"/>
          <w:szCs w:val="20"/>
        </w:rPr>
        <w:t>για το οικονομικό έτος 2021</w:t>
      </w:r>
      <w:r w:rsidR="00A73AE9">
        <w:rPr>
          <w:rFonts w:ascii="Arial" w:hAnsi="Arial" w:cs="Arial"/>
          <w:sz w:val="20"/>
          <w:szCs w:val="20"/>
        </w:rPr>
        <w:t>, ή σχετική υπεύθυνη δήλωση σε περίπτωση που δεν υποχρεούται.</w:t>
      </w:r>
      <w:r w:rsidR="007F383C" w:rsidRPr="007F383C">
        <w:t xml:space="preserve"> </w:t>
      </w:r>
    </w:p>
    <w:p w14:paraId="6B0E85E8" w14:textId="208D3998"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14:paraId="2733FBDC" w14:textId="333FF040" w:rsidR="00A73AE9" w:rsidRPr="00A46ED5" w:rsidRDefault="00D856A4" w:rsidP="00A46ED5">
      <w:pPr>
        <w:widowControl w:val="0"/>
        <w:tabs>
          <w:tab w:val="left" w:pos="709"/>
        </w:tabs>
        <w:overflowPunct w:val="0"/>
        <w:autoSpaceDE w:val="0"/>
        <w:spacing w:after="200"/>
        <w:ind w:firstLine="709"/>
        <w:jc w:val="both"/>
        <w:rPr>
          <w:rFonts w:ascii="Arial" w:hAnsi="Arial" w:cs="Arial"/>
          <w:sz w:val="20"/>
          <w:szCs w:val="20"/>
        </w:rPr>
      </w:pPr>
      <w:r w:rsidRPr="00A46ED5">
        <w:rPr>
          <w:rFonts w:ascii="Arial" w:hAnsi="Arial" w:cs="Arial"/>
          <w:sz w:val="20"/>
          <w:szCs w:val="20"/>
        </w:rPr>
        <w:t>5.</w:t>
      </w:r>
      <w:r w:rsidR="00A46ED5">
        <w:rPr>
          <w:rFonts w:ascii="Arial" w:hAnsi="Arial" w:cs="Arial"/>
          <w:sz w:val="20"/>
          <w:szCs w:val="20"/>
        </w:rPr>
        <w:t xml:space="preserve"> </w:t>
      </w:r>
      <w:r w:rsidR="00C806BC" w:rsidRPr="00A46ED5">
        <w:rPr>
          <w:rFonts w:ascii="Arial" w:hAnsi="Arial" w:cs="Arial"/>
          <w:sz w:val="20"/>
          <w:szCs w:val="20"/>
        </w:rPr>
        <w:t>Αντίγραφο Πρόσφατου Πιστοποιητικού οικογενειακής κατάστασης, που θα έχει εκδοθεί εντός το πολύ έξι (6) μηνών από την ημερομηνία δημοσίευσης της παρούσας πρόσκλησης.</w:t>
      </w:r>
    </w:p>
    <w:p w14:paraId="689D432B" w14:textId="707D9FC7" w:rsidR="003B0D50" w:rsidRDefault="003B0D50" w:rsidP="009220FF">
      <w:pPr>
        <w:widowControl w:val="0"/>
        <w:tabs>
          <w:tab w:val="left" w:pos="709"/>
        </w:tabs>
        <w:overflowPunct w:val="0"/>
        <w:autoSpaceDE w:val="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3872" behindDoc="0" locked="0" layoutInCell="1" allowOverlap="1" wp14:anchorId="45B63944" wp14:editId="41C35647">
            <wp:simplePos x="0" y="0"/>
            <wp:positionH relativeFrom="column">
              <wp:posOffset>-291465</wp:posOffset>
            </wp:positionH>
            <wp:positionV relativeFrom="paragraph">
              <wp:posOffset>0</wp:posOffset>
            </wp:positionV>
            <wp:extent cx="1447800" cy="1057275"/>
            <wp:effectExtent l="0" t="0" r="0" b="9525"/>
            <wp:wrapSquare wrapText="bothSides"/>
            <wp:docPr id="2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9EE3223" w14:textId="38C718A5" w:rsidR="003B0D50" w:rsidRDefault="003B0D50" w:rsidP="009220FF">
      <w:pPr>
        <w:widowControl w:val="0"/>
        <w:tabs>
          <w:tab w:val="left" w:pos="709"/>
        </w:tabs>
        <w:overflowPunct w:val="0"/>
        <w:autoSpaceDE w:val="0"/>
        <w:ind w:firstLine="709"/>
        <w:jc w:val="both"/>
        <w:rPr>
          <w:rFonts w:ascii="Arial" w:hAnsi="Arial" w:cs="Arial"/>
          <w:sz w:val="20"/>
          <w:szCs w:val="20"/>
        </w:rPr>
      </w:pPr>
    </w:p>
    <w:p w14:paraId="0F7FD4F5" w14:textId="13331159" w:rsidR="003B0D50" w:rsidRDefault="003B0D50" w:rsidP="009220FF">
      <w:pPr>
        <w:widowControl w:val="0"/>
        <w:tabs>
          <w:tab w:val="left" w:pos="709"/>
        </w:tabs>
        <w:overflowPunct w:val="0"/>
        <w:autoSpaceDE w:val="0"/>
        <w:ind w:firstLine="709"/>
        <w:jc w:val="both"/>
        <w:rPr>
          <w:rFonts w:ascii="Arial" w:hAnsi="Arial" w:cs="Arial"/>
          <w:sz w:val="20"/>
          <w:szCs w:val="20"/>
        </w:rPr>
      </w:pPr>
    </w:p>
    <w:p w14:paraId="06AB3D37" w14:textId="77777777" w:rsidR="003B0D50" w:rsidRDefault="003B0D50" w:rsidP="009220FF">
      <w:pPr>
        <w:widowControl w:val="0"/>
        <w:tabs>
          <w:tab w:val="left" w:pos="709"/>
        </w:tabs>
        <w:overflowPunct w:val="0"/>
        <w:autoSpaceDE w:val="0"/>
        <w:ind w:firstLine="709"/>
        <w:jc w:val="both"/>
        <w:rPr>
          <w:rFonts w:ascii="Arial" w:hAnsi="Arial" w:cs="Arial"/>
          <w:sz w:val="20"/>
          <w:szCs w:val="20"/>
        </w:rPr>
      </w:pPr>
    </w:p>
    <w:p w14:paraId="5FCFA280" w14:textId="2F93672D" w:rsidR="003B0D50" w:rsidRDefault="003B0D50" w:rsidP="009220FF">
      <w:pPr>
        <w:widowControl w:val="0"/>
        <w:tabs>
          <w:tab w:val="left" w:pos="709"/>
        </w:tabs>
        <w:overflowPunct w:val="0"/>
        <w:autoSpaceDE w:val="0"/>
        <w:ind w:firstLine="709"/>
        <w:jc w:val="both"/>
        <w:rPr>
          <w:rFonts w:ascii="Arial" w:hAnsi="Arial" w:cs="Arial"/>
          <w:sz w:val="20"/>
          <w:szCs w:val="20"/>
        </w:rPr>
      </w:pPr>
    </w:p>
    <w:p w14:paraId="2E642158" w14:textId="77777777" w:rsidR="00F57423" w:rsidRDefault="00F57423" w:rsidP="00F57423">
      <w:pPr>
        <w:widowControl w:val="0"/>
        <w:tabs>
          <w:tab w:val="left" w:pos="709"/>
        </w:tabs>
        <w:overflowPunct w:val="0"/>
        <w:autoSpaceDE w:val="0"/>
        <w:ind w:firstLine="709"/>
        <w:jc w:val="both"/>
        <w:rPr>
          <w:rFonts w:ascii="Arial" w:hAnsi="Arial" w:cs="Arial"/>
          <w:sz w:val="20"/>
          <w:szCs w:val="20"/>
        </w:rPr>
      </w:pPr>
    </w:p>
    <w:p w14:paraId="4617E5B8" w14:textId="77777777" w:rsidR="00F57423" w:rsidRDefault="00F57423" w:rsidP="00F57423">
      <w:pPr>
        <w:widowControl w:val="0"/>
        <w:tabs>
          <w:tab w:val="left" w:pos="709"/>
        </w:tabs>
        <w:overflowPunct w:val="0"/>
        <w:autoSpaceDE w:val="0"/>
        <w:ind w:firstLine="709"/>
        <w:jc w:val="both"/>
        <w:rPr>
          <w:rFonts w:ascii="Arial" w:hAnsi="Arial" w:cs="Arial"/>
          <w:sz w:val="20"/>
          <w:szCs w:val="20"/>
        </w:rPr>
      </w:pPr>
    </w:p>
    <w:p w14:paraId="02448225" w14:textId="77777777" w:rsidR="00F57423" w:rsidRDefault="00F57423" w:rsidP="00F57423">
      <w:pPr>
        <w:widowControl w:val="0"/>
        <w:tabs>
          <w:tab w:val="left" w:pos="709"/>
        </w:tabs>
        <w:overflowPunct w:val="0"/>
        <w:autoSpaceDE w:val="0"/>
        <w:ind w:firstLine="709"/>
        <w:jc w:val="both"/>
        <w:rPr>
          <w:rFonts w:ascii="Arial" w:hAnsi="Arial" w:cs="Arial"/>
          <w:sz w:val="20"/>
          <w:szCs w:val="20"/>
        </w:rPr>
      </w:pPr>
    </w:p>
    <w:p w14:paraId="7DD1C8F7" w14:textId="6C7F33ED" w:rsidR="00FE307C" w:rsidRPr="00E25113" w:rsidRDefault="00E25113" w:rsidP="00F50199">
      <w:pPr>
        <w:widowControl w:val="0"/>
        <w:tabs>
          <w:tab w:val="left" w:pos="709"/>
        </w:tabs>
        <w:overflowPunct w:val="0"/>
        <w:autoSpaceDE w:val="0"/>
        <w:spacing w:before="240" w:after="200"/>
        <w:ind w:firstLine="709"/>
        <w:jc w:val="both"/>
        <w:rPr>
          <w:sz w:val="22"/>
          <w:szCs w:val="22"/>
        </w:rPr>
      </w:pPr>
      <w:r>
        <w:rPr>
          <w:rFonts w:ascii="Arial" w:hAnsi="Arial" w:cs="Arial"/>
          <w:sz w:val="20"/>
          <w:szCs w:val="20"/>
        </w:rPr>
        <w:t>6.Εάν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Pr="008D09F5">
        <w:rPr>
          <w:rFonts w:ascii="Arial" w:hAnsi="Arial" w:cs="Arial"/>
          <w:sz w:val="20"/>
          <w:szCs w:val="20"/>
        </w:rPr>
        <w:t xml:space="preserve"> </w:t>
      </w:r>
      <w:r w:rsidR="00FE307C">
        <w:rPr>
          <w:rFonts w:ascii="Arial" w:hAnsi="Arial" w:cs="Arial"/>
          <w:sz w:val="20"/>
          <w:szCs w:val="20"/>
        </w:rPr>
        <w:t>του ΟΑΕΔ</w:t>
      </w:r>
      <w:r w:rsidR="00FE307C" w:rsidRPr="00127825">
        <w:rPr>
          <w:rFonts w:ascii="Arial" w:hAnsi="Arial" w:cs="Arial"/>
          <w:sz w:val="20"/>
          <w:szCs w:val="20"/>
        </w:rPr>
        <w:t xml:space="preserve"> </w:t>
      </w:r>
      <w:r w:rsidR="00FE307C">
        <w:rPr>
          <w:rFonts w:ascii="Arial" w:hAnsi="Arial" w:cs="Arial"/>
          <w:sz w:val="20"/>
          <w:szCs w:val="20"/>
        </w:rPr>
        <w:t>εν ισχύ.</w:t>
      </w:r>
    </w:p>
    <w:p w14:paraId="7417B080" w14:textId="77777777" w:rsidR="00FE307C" w:rsidRPr="00F2231C" w:rsidRDefault="00FE307C" w:rsidP="00FE307C">
      <w:pPr>
        <w:widowControl w:val="0"/>
        <w:tabs>
          <w:tab w:val="left" w:pos="709"/>
        </w:tabs>
        <w:overflowPunct w:val="0"/>
        <w:autoSpaceDE w:val="0"/>
        <w:spacing w:after="200"/>
        <w:ind w:firstLine="709"/>
        <w:jc w:val="both"/>
        <w:rPr>
          <w:sz w:val="22"/>
          <w:szCs w:val="22"/>
        </w:rPr>
      </w:pPr>
      <w:r>
        <w:rPr>
          <w:rFonts w:ascii="Arial" w:hAnsi="Arial" w:cs="Arial"/>
          <w:sz w:val="20"/>
          <w:szCs w:val="20"/>
        </w:rPr>
        <w:t xml:space="preserve">7.Εάν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Pr>
          <w:rFonts w:ascii="Arial" w:hAnsi="Arial" w:cs="Arial"/>
          <w:sz w:val="20"/>
          <w:szCs w:val="20"/>
        </w:rPr>
        <w:t>ΑμΕΑ</w:t>
      </w:r>
      <w:proofErr w:type="spellEnd"/>
      <w:r>
        <w:rPr>
          <w:rFonts w:ascii="Arial" w:hAnsi="Arial" w:cs="Arial"/>
          <w:sz w:val="20"/>
          <w:szCs w:val="20"/>
        </w:rPr>
        <w:t>, απαιτείται αντίγραφο/α βεβαίωσης πιστοποίησης της αναπηρίας του/τους εν ισχύ.</w:t>
      </w:r>
    </w:p>
    <w:p w14:paraId="5FF97794" w14:textId="1DD4A82D" w:rsidR="001A0209" w:rsidRDefault="001A0209" w:rsidP="004F1A88">
      <w:pPr>
        <w:widowControl w:val="0"/>
        <w:tabs>
          <w:tab w:val="left" w:pos="709"/>
        </w:tabs>
        <w:overflowPunct w:val="0"/>
        <w:autoSpaceDE w:val="0"/>
        <w:spacing w:after="240"/>
        <w:ind w:firstLine="709"/>
        <w:jc w:val="both"/>
        <w:rPr>
          <w:rFonts w:ascii="Arial" w:hAnsi="Arial" w:cs="Arial"/>
          <w:sz w:val="20"/>
          <w:szCs w:val="20"/>
        </w:rPr>
      </w:pPr>
      <w:r>
        <w:rPr>
          <w:rFonts w:ascii="Arial" w:hAnsi="Arial" w:cs="Arial"/>
          <w:sz w:val="20"/>
          <w:szCs w:val="20"/>
        </w:rPr>
        <w:t>8.Πιστοποιητικό ασφαλιστικής ικανότητας (βεβαίωση ΑΜΚΑ).</w:t>
      </w:r>
    </w:p>
    <w:p w14:paraId="4C6B54F0" w14:textId="7705E798"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14:paraId="4CA65E2B" w14:textId="7126C383"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25776F70" w14:textId="2A9B250E"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1FAF107" w14:textId="2FAD4C29"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14:paraId="42FD9579" w14:textId="53A01E4E"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155C2D95" w14:textId="589236DF"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0C4D72D1" w14:textId="3FD97AA9"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15437E7D" w14:textId="006111A9" w:rsidR="00207596" w:rsidRDefault="00207596"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11. Σε περίπτωση εκπροσώπησης του ωφελούμενου</w:t>
      </w:r>
      <w:r w:rsidR="00D35A64">
        <w:rPr>
          <w:rFonts w:ascii="Arial" w:hAnsi="Arial" w:cs="Arial"/>
          <w:sz w:val="20"/>
          <w:szCs w:val="20"/>
        </w:rPr>
        <w:t>,</w:t>
      </w:r>
      <w:r w:rsidR="00C173E7">
        <w:rPr>
          <w:rFonts w:ascii="Arial" w:hAnsi="Arial" w:cs="Arial"/>
          <w:sz w:val="20"/>
          <w:szCs w:val="20"/>
        </w:rPr>
        <w:t xml:space="preserve"> </w:t>
      </w:r>
      <w:r w:rsidR="0073409C">
        <w:rPr>
          <w:rFonts w:ascii="Arial" w:hAnsi="Arial" w:cs="Arial"/>
          <w:sz w:val="20"/>
          <w:szCs w:val="20"/>
        </w:rPr>
        <w:t>κατά την υποβολή της αίτησης</w:t>
      </w:r>
      <w:r w:rsidR="00D35A64">
        <w:rPr>
          <w:rFonts w:ascii="Arial" w:hAnsi="Arial" w:cs="Arial"/>
          <w:sz w:val="20"/>
          <w:szCs w:val="20"/>
        </w:rPr>
        <w:t>,</w:t>
      </w:r>
      <w:r w:rsidR="0073409C">
        <w:rPr>
          <w:rFonts w:ascii="Arial" w:hAnsi="Arial" w:cs="Arial"/>
          <w:sz w:val="20"/>
          <w:szCs w:val="20"/>
        </w:rPr>
        <w:t xml:space="preserve"> από άλλο φυσικό πρόσωπο</w:t>
      </w:r>
      <w:r w:rsidR="00C173E7">
        <w:rPr>
          <w:rFonts w:ascii="Arial" w:hAnsi="Arial" w:cs="Arial"/>
          <w:sz w:val="20"/>
          <w:szCs w:val="20"/>
        </w:rPr>
        <w:t>:</w:t>
      </w:r>
    </w:p>
    <w:p w14:paraId="6CD6A1B7" w14:textId="705B115E" w:rsidR="00C173E7" w:rsidRDefault="00C173E7" w:rsidP="00D50F37">
      <w:pPr>
        <w:widowControl w:val="0"/>
        <w:overflowPunct w:val="0"/>
        <w:autoSpaceDE w:val="0"/>
        <w:spacing w:after="200"/>
        <w:ind w:firstLine="720"/>
        <w:jc w:val="both"/>
        <w:rPr>
          <w:rFonts w:ascii="Arial" w:hAnsi="Arial" w:cs="Arial"/>
          <w:sz w:val="20"/>
          <w:szCs w:val="20"/>
        </w:rPr>
      </w:pPr>
      <w:r>
        <w:rPr>
          <w:rFonts w:ascii="Arial" w:hAnsi="Arial" w:cs="Arial"/>
          <w:sz w:val="20"/>
          <w:szCs w:val="20"/>
        </w:rPr>
        <w:t>α. Έγγραφο τεκμηρίωσης για την εκπροσώπηση του</w:t>
      </w:r>
      <w:r w:rsidR="009B7120">
        <w:rPr>
          <w:rFonts w:ascii="Arial" w:hAnsi="Arial" w:cs="Arial"/>
          <w:sz w:val="20"/>
          <w:szCs w:val="20"/>
        </w:rPr>
        <w:t xml:space="preserve"> </w:t>
      </w:r>
      <w:r w:rsidR="00D23DB1">
        <w:rPr>
          <w:rFonts w:ascii="Arial" w:hAnsi="Arial" w:cs="Arial"/>
          <w:sz w:val="20"/>
          <w:szCs w:val="20"/>
        </w:rPr>
        <w:t>Ιδρύματος</w:t>
      </w:r>
      <w:r w:rsidR="00D50F37">
        <w:rPr>
          <w:rFonts w:ascii="Arial" w:hAnsi="Arial" w:cs="Arial"/>
          <w:sz w:val="20"/>
          <w:szCs w:val="20"/>
        </w:rPr>
        <w:t xml:space="preserve"> από το πρόσωπο που υποβάλλει την αίτηση</w:t>
      </w:r>
      <w:r w:rsidR="00D23DB1">
        <w:rPr>
          <w:rFonts w:ascii="Arial" w:hAnsi="Arial" w:cs="Arial"/>
          <w:sz w:val="20"/>
          <w:szCs w:val="20"/>
        </w:rPr>
        <w:t>,</w:t>
      </w:r>
      <w:r w:rsidR="009B7120">
        <w:rPr>
          <w:rFonts w:ascii="Arial" w:hAnsi="Arial" w:cs="Arial"/>
          <w:sz w:val="20"/>
          <w:szCs w:val="20"/>
        </w:rPr>
        <w:t xml:space="preserve"> σε περίπτωση διαμονής του </w:t>
      </w:r>
      <w:r w:rsidR="00D50F37">
        <w:rPr>
          <w:rFonts w:ascii="Arial" w:hAnsi="Arial" w:cs="Arial"/>
          <w:sz w:val="20"/>
          <w:szCs w:val="20"/>
        </w:rPr>
        <w:t xml:space="preserve">ωφελούμενου </w:t>
      </w:r>
      <w:r w:rsidR="009B7120">
        <w:rPr>
          <w:rFonts w:ascii="Arial" w:hAnsi="Arial" w:cs="Arial"/>
          <w:sz w:val="20"/>
          <w:szCs w:val="20"/>
        </w:rPr>
        <w:t>σε</w:t>
      </w:r>
      <w:r>
        <w:rPr>
          <w:rFonts w:ascii="Arial" w:hAnsi="Arial" w:cs="Arial"/>
          <w:sz w:val="20"/>
          <w:szCs w:val="20"/>
        </w:rPr>
        <w:t xml:space="preserve"> </w:t>
      </w:r>
      <w:r w:rsidR="0013611C">
        <w:rPr>
          <w:rFonts w:ascii="Arial" w:hAnsi="Arial" w:cs="Arial"/>
          <w:sz w:val="20"/>
          <w:szCs w:val="20"/>
        </w:rPr>
        <w:t>ί</w:t>
      </w:r>
      <w:r>
        <w:rPr>
          <w:rFonts w:ascii="Arial" w:hAnsi="Arial" w:cs="Arial"/>
          <w:sz w:val="20"/>
          <w:szCs w:val="20"/>
        </w:rPr>
        <w:t>δρ</w:t>
      </w:r>
      <w:r w:rsidR="0013611C">
        <w:rPr>
          <w:rFonts w:ascii="Arial" w:hAnsi="Arial" w:cs="Arial"/>
          <w:sz w:val="20"/>
          <w:szCs w:val="20"/>
        </w:rPr>
        <w:t>υ</w:t>
      </w:r>
      <w:r>
        <w:rPr>
          <w:rFonts w:ascii="Arial" w:hAnsi="Arial" w:cs="Arial"/>
          <w:sz w:val="20"/>
          <w:szCs w:val="20"/>
        </w:rPr>
        <w:t>μα</w:t>
      </w:r>
      <w:r w:rsidR="00D50F37">
        <w:rPr>
          <w:rFonts w:ascii="Arial" w:hAnsi="Arial" w:cs="Arial"/>
          <w:sz w:val="20"/>
          <w:szCs w:val="20"/>
        </w:rPr>
        <w:t xml:space="preserve"> </w:t>
      </w:r>
      <w:r>
        <w:rPr>
          <w:rFonts w:ascii="Arial" w:hAnsi="Arial" w:cs="Arial"/>
          <w:sz w:val="20"/>
          <w:szCs w:val="20"/>
        </w:rPr>
        <w:t>/</w:t>
      </w:r>
      <w:r w:rsidR="00D50F37">
        <w:rPr>
          <w:rFonts w:ascii="Arial" w:hAnsi="Arial" w:cs="Arial"/>
          <w:sz w:val="20"/>
          <w:szCs w:val="20"/>
        </w:rPr>
        <w:t xml:space="preserve"> </w:t>
      </w:r>
      <w:r>
        <w:rPr>
          <w:rFonts w:ascii="Arial" w:hAnsi="Arial" w:cs="Arial"/>
          <w:sz w:val="20"/>
          <w:szCs w:val="20"/>
        </w:rPr>
        <w:t>θεραπευτ</w:t>
      </w:r>
      <w:r w:rsidR="0013611C">
        <w:rPr>
          <w:rFonts w:ascii="Arial" w:hAnsi="Arial" w:cs="Arial"/>
          <w:sz w:val="20"/>
          <w:szCs w:val="20"/>
        </w:rPr>
        <w:t>ή</w:t>
      </w:r>
      <w:r>
        <w:rPr>
          <w:rFonts w:ascii="Arial" w:hAnsi="Arial" w:cs="Arial"/>
          <w:sz w:val="20"/>
          <w:szCs w:val="20"/>
        </w:rPr>
        <w:t>ρ</w:t>
      </w:r>
      <w:r w:rsidR="0013611C">
        <w:rPr>
          <w:rFonts w:ascii="Arial" w:hAnsi="Arial" w:cs="Arial"/>
          <w:sz w:val="20"/>
          <w:szCs w:val="20"/>
        </w:rPr>
        <w:t>ι</w:t>
      </w:r>
      <w:r>
        <w:rPr>
          <w:rFonts w:ascii="Arial" w:hAnsi="Arial" w:cs="Arial"/>
          <w:sz w:val="20"/>
          <w:szCs w:val="20"/>
        </w:rPr>
        <w:t>ο</w:t>
      </w:r>
      <w:r w:rsidR="00D50F37">
        <w:rPr>
          <w:rFonts w:ascii="Arial" w:hAnsi="Arial" w:cs="Arial"/>
          <w:sz w:val="20"/>
          <w:szCs w:val="20"/>
        </w:rPr>
        <w:t xml:space="preserve"> </w:t>
      </w:r>
      <w:r>
        <w:rPr>
          <w:rFonts w:ascii="Arial" w:hAnsi="Arial" w:cs="Arial"/>
          <w:sz w:val="20"/>
          <w:szCs w:val="20"/>
        </w:rPr>
        <w:t>/</w:t>
      </w:r>
      <w:r w:rsidR="00D50F37">
        <w:rPr>
          <w:rFonts w:ascii="Arial" w:hAnsi="Arial" w:cs="Arial"/>
          <w:sz w:val="20"/>
          <w:szCs w:val="20"/>
        </w:rPr>
        <w:t xml:space="preserve"> </w:t>
      </w:r>
      <w:r>
        <w:rPr>
          <w:rFonts w:ascii="Arial" w:hAnsi="Arial" w:cs="Arial"/>
          <w:sz w:val="20"/>
          <w:szCs w:val="20"/>
        </w:rPr>
        <w:t xml:space="preserve">ΚΚΠΠ </w:t>
      </w:r>
      <w:proofErr w:type="spellStart"/>
      <w:r>
        <w:rPr>
          <w:rFonts w:ascii="Arial" w:hAnsi="Arial" w:cs="Arial"/>
          <w:sz w:val="20"/>
          <w:szCs w:val="20"/>
        </w:rPr>
        <w:t>κ.α</w:t>
      </w:r>
      <w:proofErr w:type="spellEnd"/>
      <w:r w:rsidR="00D23DB1">
        <w:rPr>
          <w:rFonts w:ascii="Arial" w:hAnsi="Arial" w:cs="Arial"/>
          <w:sz w:val="20"/>
          <w:szCs w:val="20"/>
        </w:rPr>
        <w:t xml:space="preserve"> </w:t>
      </w:r>
      <w:r w:rsidR="009D3750">
        <w:rPr>
          <w:rFonts w:ascii="Arial" w:hAnsi="Arial" w:cs="Arial"/>
          <w:sz w:val="20"/>
          <w:szCs w:val="20"/>
        </w:rPr>
        <w:t xml:space="preserve"> ή</w:t>
      </w:r>
    </w:p>
    <w:p w14:paraId="0A132BDA" w14:textId="772DE520" w:rsidR="00C173E7" w:rsidRDefault="00C173E7"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Απόφαση ορισμού δικαστικού </w:t>
      </w:r>
      <w:r w:rsidR="009D3750">
        <w:rPr>
          <w:rFonts w:ascii="Arial" w:hAnsi="Arial" w:cs="Arial"/>
          <w:sz w:val="20"/>
          <w:szCs w:val="20"/>
        </w:rPr>
        <w:t>συμπαραστάτη</w:t>
      </w:r>
    </w:p>
    <w:p w14:paraId="66755F64" w14:textId="77777777" w:rsidR="00207596" w:rsidRDefault="00207596" w:rsidP="00837BFE">
      <w:pPr>
        <w:widowControl w:val="0"/>
        <w:overflowPunct w:val="0"/>
        <w:autoSpaceDE w:val="0"/>
        <w:spacing w:after="200"/>
        <w:ind w:firstLine="720"/>
        <w:jc w:val="both"/>
        <w:rPr>
          <w:rFonts w:ascii="Arial" w:hAnsi="Arial" w:cs="Arial"/>
          <w:sz w:val="20"/>
          <w:szCs w:val="20"/>
        </w:rPr>
      </w:pPr>
    </w:p>
    <w:p w14:paraId="0034A290" w14:textId="77777777" w:rsidR="00D27B49" w:rsidRDefault="00D27B49" w:rsidP="00E25113">
      <w:pPr>
        <w:widowControl w:val="0"/>
        <w:overflowPunct w:val="0"/>
        <w:autoSpaceDE w:val="0"/>
        <w:spacing w:before="240" w:after="200"/>
        <w:jc w:val="both"/>
        <w:rPr>
          <w:rFonts w:ascii="Arial" w:hAnsi="Arial" w:cs="Arial"/>
          <w:b/>
          <w:sz w:val="20"/>
          <w:szCs w:val="20"/>
          <w:u w:val="single"/>
        </w:rPr>
      </w:pPr>
    </w:p>
    <w:p w14:paraId="0D561C5C" w14:textId="28F2E0D8" w:rsidR="001A395C" w:rsidRDefault="0030601E" w:rsidP="008D09F5">
      <w:pPr>
        <w:ind w:firstLine="72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70016" behindDoc="0" locked="0" layoutInCell="1" allowOverlap="1" wp14:anchorId="0BAFC115" wp14:editId="16ADB59D">
            <wp:simplePos x="0" y="0"/>
            <wp:positionH relativeFrom="column">
              <wp:posOffset>-275590</wp:posOffset>
            </wp:positionH>
            <wp:positionV relativeFrom="paragraph">
              <wp:posOffset>576</wp:posOffset>
            </wp:positionV>
            <wp:extent cx="1447800" cy="1057275"/>
            <wp:effectExtent l="0" t="0" r="0" b="9525"/>
            <wp:wrapSquare wrapText="bothSides"/>
            <wp:docPr id="1" name="Εικόνα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Εικόνα 1" descr="A picture containing text&#10;&#10;Description automatically generated"/>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1AF2F07" w14:textId="48741914" w:rsidR="001A395C" w:rsidRDefault="001A395C" w:rsidP="008D09F5">
      <w:pPr>
        <w:ind w:firstLine="720"/>
        <w:jc w:val="both"/>
        <w:rPr>
          <w:rFonts w:ascii="Arial" w:hAnsi="Arial" w:cs="Arial"/>
          <w:sz w:val="20"/>
          <w:szCs w:val="20"/>
        </w:rPr>
      </w:pPr>
    </w:p>
    <w:p w14:paraId="09798B8B" w14:textId="7D408AB9" w:rsidR="001A395C" w:rsidRDefault="001A395C" w:rsidP="008D09F5">
      <w:pPr>
        <w:ind w:firstLine="720"/>
        <w:jc w:val="both"/>
        <w:rPr>
          <w:rFonts w:ascii="Arial" w:hAnsi="Arial" w:cs="Arial"/>
          <w:sz w:val="20"/>
          <w:szCs w:val="20"/>
        </w:rPr>
      </w:pPr>
    </w:p>
    <w:p w14:paraId="51E1AB58" w14:textId="77777777" w:rsidR="001A395C" w:rsidRDefault="001A395C" w:rsidP="008D09F5">
      <w:pPr>
        <w:ind w:firstLine="720"/>
        <w:jc w:val="both"/>
        <w:rPr>
          <w:rFonts w:ascii="Arial" w:hAnsi="Arial" w:cs="Arial"/>
          <w:sz w:val="20"/>
          <w:szCs w:val="20"/>
        </w:rPr>
      </w:pPr>
    </w:p>
    <w:p w14:paraId="4B797DF7" w14:textId="77777777" w:rsidR="001A395C" w:rsidRDefault="001A395C" w:rsidP="008D09F5">
      <w:pPr>
        <w:ind w:firstLine="720"/>
        <w:jc w:val="both"/>
        <w:rPr>
          <w:rFonts w:ascii="Arial" w:hAnsi="Arial" w:cs="Arial"/>
          <w:sz w:val="20"/>
          <w:szCs w:val="20"/>
        </w:rPr>
      </w:pPr>
    </w:p>
    <w:p w14:paraId="1B15F111" w14:textId="77777777" w:rsidR="001A395C" w:rsidRDefault="001A395C" w:rsidP="008D09F5">
      <w:pPr>
        <w:ind w:firstLine="720"/>
        <w:jc w:val="both"/>
        <w:rPr>
          <w:rFonts w:ascii="Arial" w:hAnsi="Arial" w:cs="Arial"/>
          <w:sz w:val="20"/>
          <w:szCs w:val="20"/>
        </w:rPr>
      </w:pPr>
    </w:p>
    <w:p w14:paraId="792294FC" w14:textId="77777777" w:rsidR="001A395C" w:rsidRDefault="001A395C" w:rsidP="008D09F5">
      <w:pPr>
        <w:ind w:firstLine="720"/>
        <w:jc w:val="both"/>
        <w:rPr>
          <w:rFonts w:ascii="Arial" w:hAnsi="Arial" w:cs="Arial"/>
          <w:sz w:val="20"/>
          <w:szCs w:val="20"/>
        </w:rPr>
      </w:pPr>
    </w:p>
    <w:p w14:paraId="123C21DA" w14:textId="77777777" w:rsidR="001A395C" w:rsidRDefault="001A395C" w:rsidP="008D09F5">
      <w:pPr>
        <w:ind w:firstLine="720"/>
        <w:jc w:val="both"/>
        <w:rPr>
          <w:rFonts w:ascii="Arial" w:hAnsi="Arial" w:cs="Arial"/>
          <w:sz w:val="20"/>
          <w:szCs w:val="20"/>
        </w:rPr>
      </w:pPr>
    </w:p>
    <w:p w14:paraId="05F0BE99" w14:textId="77777777" w:rsidR="00D27B49" w:rsidRDefault="00D27B49" w:rsidP="00D27B49">
      <w:pPr>
        <w:widowControl w:val="0"/>
        <w:overflowPunct w:val="0"/>
        <w:autoSpaceDE w:val="0"/>
        <w:spacing w:before="240" w:after="200"/>
        <w:jc w:val="both"/>
        <w:rPr>
          <w:rFonts w:ascii="Arial" w:hAnsi="Arial" w:cs="Arial"/>
          <w:b/>
          <w:sz w:val="20"/>
          <w:szCs w:val="20"/>
        </w:rPr>
      </w:pPr>
      <w:r>
        <w:rPr>
          <w:rFonts w:ascii="Arial" w:hAnsi="Arial" w:cs="Arial"/>
          <w:b/>
          <w:sz w:val="20"/>
          <w:szCs w:val="20"/>
          <w:u w:val="single"/>
        </w:rPr>
        <w:t>ΚΡΙΤΗΡΙΑ ΕΠΙΛΟΓΗΣ</w:t>
      </w:r>
    </w:p>
    <w:p w14:paraId="7FCCB72A" w14:textId="77777777" w:rsidR="00D27B49" w:rsidRDefault="00D27B49" w:rsidP="00D27B49">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w:t>
      </w:r>
      <w:proofErr w:type="spellStart"/>
      <w:r>
        <w:rPr>
          <w:rFonts w:ascii="Arial" w:hAnsi="Arial" w:cs="Arial"/>
          <w:sz w:val="20"/>
          <w:szCs w:val="20"/>
        </w:rPr>
        <w:t>ωφελουμένων</w:t>
      </w:r>
      <w:proofErr w:type="spellEnd"/>
      <w:r>
        <w:rPr>
          <w:rFonts w:ascii="Arial" w:hAnsi="Arial" w:cs="Arial"/>
          <w:sz w:val="20"/>
          <w:szCs w:val="20"/>
        </w:rPr>
        <w:t xml:space="preserve">, η οποία ορίζεται με απόφαση του Δ.Σ. του Συνδέσμου Προστασίας Παιδιών και </w:t>
      </w:r>
      <w:proofErr w:type="spellStart"/>
      <w:r>
        <w:rPr>
          <w:rFonts w:ascii="Arial" w:hAnsi="Arial" w:cs="Arial"/>
          <w:sz w:val="20"/>
          <w:szCs w:val="20"/>
        </w:rPr>
        <w:t>ΑμΕΑ</w:t>
      </w:r>
      <w:proofErr w:type="spellEnd"/>
      <w:r>
        <w:rPr>
          <w:rFonts w:ascii="Arial" w:hAnsi="Arial" w:cs="Arial"/>
          <w:sz w:val="20"/>
          <w:szCs w:val="20"/>
        </w:rPr>
        <w:t>, σύμφωνα με τα παρακάτω κριτήρια επιλογής:</w:t>
      </w:r>
    </w:p>
    <w:p w14:paraId="6B9BC050" w14:textId="77777777" w:rsidR="00D27B49" w:rsidRDefault="00D27B49" w:rsidP="00D27B49">
      <w:pPr>
        <w:jc w:val="both"/>
        <w:rPr>
          <w:rFonts w:ascii="Arial" w:hAnsi="Arial" w:cs="Arial"/>
          <w:sz w:val="20"/>
          <w:szCs w:val="20"/>
        </w:rPr>
      </w:pPr>
    </w:p>
    <w:p w14:paraId="512DB938" w14:textId="77777777" w:rsidR="00D27B49" w:rsidRDefault="00D27B49" w:rsidP="00D27B49">
      <w:pPr>
        <w:ind w:firstLine="720"/>
        <w:jc w:val="both"/>
        <w:rPr>
          <w:rFonts w:ascii="Arial" w:hAnsi="Arial" w:cs="Arial"/>
          <w:sz w:val="20"/>
          <w:szCs w:val="20"/>
        </w:rPr>
      </w:pPr>
      <w:r>
        <w:rPr>
          <w:rFonts w:ascii="Arial" w:hAnsi="Arial" w:cs="Arial"/>
          <w:sz w:val="20"/>
          <w:szCs w:val="20"/>
        </w:rPr>
        <w:t>1.Τύπος πλαισίου διαμονής (ίδρυμα κλειστής περίθαλψης, οικογενειακό ή άλλο στεγαστικό πλαίσιο).</w:t>
      </w:r>
    </w:p>
    <w:p w14:paraId="6227726F" w14:textId="77777777" w:rsidR="00D27B49" w:rsidRDefault="00D27B49" w:rsidP="00D27B49">
      <w:pPr>
        <w:ind w:firstLine="720"/>
        <w:jc w:val="both"/>
        <w:rPr>
          <w:rFonts w:ascii="Arial" w:hAnsi="Arial" w:cs="Arial"/>
          <w:sz w:val="20"/>
          <w:szCs w:val="20"/>
        </w:rPr>
      </w:pPr>
    </w:p>
    <w:p w14:paraId="1E5DE50B" w14:textId="77777777" w:rsidR="00D27B49" w:rsidRDefault="00D27B49" w:rsidP="00D27B49">
      <w:pPr>
        <w:ind w:firstLine="720"/>
        <w:jc w:val="both"/>
        <w:rPr>
          <w:rFonts w:ascii="Arial" w:hAnsi="Arial" w:cs="Arial"/>
          <w:sz w:val="20"/>
          <w:szCs w:val="20"/>
        </w:rPr>
      </w:pPr>
      <w:r>
        <w:rPr>
          <w:rFonts w:ascii="Arial" w:hAnsi="Arial" w:cs="Arial"/>
          <w:sz w:val="20"/>
          <w:szCs w:val="20"/>
        </w:rPr>
        <w:t>2.Ασφαλιστική ικανότητα του ωφελούμενου.</w:t>
      </w:r>
    </w:p>
    <w:p w14:paraId="15B1117E" w14:textId="77777777" w:rsidR="00D27B49" w:rsidRDefault="00D27B49" w:rsidP="008D09F5">
      <w:pPr>
        <w:ind w:firstLine="720"/>
        <w:jc w:val="both"/>
        <w:rPr>
          <w:rFonts w:ascii="Arial" w:hAnsi="Arial" w:cs="Arial"/>
          <w:sz w:val="20"/>
          <w:szCs w:val="20"/>
        </w:rPr>
      </w:pPr>
    </w:p>
    <w:p w14:paraId="30E3E928" w14:textId="13288CDF"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14:paraId="16FAE559" w14:textId="77777777" w:rsidR="003B0D50" w:rsidRDefault="003B0D50" w:rsidP="008D09F5">
      <w:pPr>
        <w:ind w:firstLine="720"/>
        <w:jc w:val="both"/>
        <w:rPr>
          <w:rFonts w:ascii="Arial" w:hAnsi="Arial" w:cs="Arial"/>
          <w:sz w:val="20"/>
          <w:szCs w:val="20"/>
        </w:rPr>
      </w:pPr>
    </w:p>
    <w:p w14:paraId="32747714" w14:textId="120F6B5D"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14:paraId="7496797E" w14:textId="77777777" w:rsidR="003B0D50" w:rsidRDefault="003B0D50" w:rsidP="00837BFE">
      <w:pPr>
        <w:ind w:firstLine="720"/>
        <w:jc w:val="both"/>
        <w:rPr>
          <w:rFonts w:ascii="Arial" w:hAnsi="Arial" w:cs="Arial"/>
          <w:sz w:val="20"/>
          <w:szCs w:val="20"/>
        </w:rPr>
      </w:pPr>
    </w:p>
    <w:p w14:paraId="3909020C" w14:textId="77777777"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14:paraId="482B4787" w14:textId="0648F9C8" w:rsidR="003B0D50" w:rsidRDefault="003B0D50">
      <w:pPr>
        <w:widowControl w:val="0"/>
        <w:overflowPunct w:val="0"/>
        <w:autoSpaceDE w:val="0"/>
        <w:jc w:val="both"/>
        <w:rPr>
          <w:rFonts w:ascii="Arial" w:hAnsi="Arial" w:cs="Arial"/>
          <w:sz w:val="20"/>
          <w:szCs w:val="20"/>
        </w:rPr>
      </w:pPr>
    </w:p>
    <w:p w14:paraId="16259786" w14:textId="77777777" w:rsidR="004B28A5" w:rsidRDefault="004B28A5">
      <w:pPr>
        <w:widowControl w:val="0"/>
        <w:overflowPunct w:val="0"/>
        <w:autoSpaceDE w:val="0"/>
        <w:jc w:val="both"/>
        <w:rPr>
          <w:rFonts w:ascii="Arial" w:hAnsi="Arial" w:cs="Arial"/>
          <w:sz w:val="20"/>
          <w:szCs w:val="20"/>
        </w:rPr>
      </w:pPr>
    </w:p>
    <w:p w14:paraId="3349D5D0" w14:textId="79B7AAEF"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w:t>
      </w:r>
      <w:proofErr w:type="spellStart"/>
      <w:r>
        <w:rPr>
          <w:rFonts w:ascii="Arial" w:hAnsi="Arial" w:cs="Arial"/>
          <w:sz w:val="20"/>
          <w:szCs w:val="20"/>
        </w:rPr>
        <w:t>μοριοδότηση</w:t>
      </w:r>
      <w:proofErr w:type="spellEnd"/>
      <w:r>
        <w:rPr>
          <w:rFonts w:ascii="Arial" w:hAnsi="Arial" w:cs="Arial"/>
          <w:sz w:val="20"/>
          <w:szCs w:val="20"/>
        </w:rPr>
        <w:t xml:space="preserve"> των κριτηρίων έχει ως εξής: </w:t>
      </w:r>
    </w:p>
    <w:p w14:paraId="329C698D" w14:textId="406F0AEC"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14:paraId="460608F0" w14:textId="77777777">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14:paraId="358A09A9" w14:textId="77777777"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14:paraId="0BA15E28" w14:textId="77777777"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14:paraId="48A5DC21" w14:textId="77777777"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14:paraId="1DFAAF4A" w14:textId="77777777"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14:paraId="3523606E"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14:paraId="29373ECB" w14:textId="77777777"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14:paraId="4770BBA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ADAC6B6" w14:textId="77777777" w:rsidR="00A73AE9" w:rsidRDefault="00A73AE9">
            <w:pPr>
              <w:widowControl w:val="0"/>
              <w:autoSpaceDE w:val="0"/>
              <w:snapToGrid w:val="0"/>
              <w:rPr>
                <w:rFonts w:ascii="Arial" w:hAnsi="Arial" w:cs="Arial"/>
                <w:sz w:val="20"/>
                <w:szCs w:val="20"/>
              </w:rPr>
            </w:pPr>
          </w:p>
        </w:tc>
      </w:tr>
      <w:tr w:rsidR="00A73AE9" w14:paraId="4949A4DD" w14:textId="77777777">
        <w:trPr>
          <w:trHeight w:val="23"/>
        </w:trPr>
        <w:tc>
          <w:tcPr>
            <w:tcW w:w="2552" w:type="dxa"/>
            <w:gridSpan w:val="3"/>
            <w:vMerge w:val="restart"/>
            <w:tcBorders>
              <w:left w:val="single" w:sz="8" w:space="0" w:color="000000"/>
            </w:tcBorders>
            <w:shd w:val="clear" w:color="auto" w:fill="auto"/>
            <w:vAlign w:val="center"/>
          </w:tcPr>
          <w:p w14:paraId="7091AA57"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14:paraId="1F40AC9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0F28EBF4"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2FF0A8BD"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14:paraId="3E861DD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14:paraId="3A34CB3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6655A65" w14:textId="77777777" w:rsidR="00A73AE9" w:rsidRDefault="00A73AE9">
            <w:pPr>
              <w:widowControl w:val="0"/>
              <w:autoSpaceDE w:val="0"/>
              <w:snapToGrid w:val="0"/>
              <w:rPr>
                <w:rFonts w:ascii="Arial" w:hAnsi="Arial" w:cs="Arial"/>
                <w:sz w:val="20"/>
                <w:szCs w:val="20"/>
              </w:rPr>
            </w:pPr>
          </w:p>
        </w:tc>
      </w:tr>
      <w:tr w:rsidR="00A73AE9" w14:paraId="0F1C7C0A" w14:textId="77777777">
        <w:trPr>
          <w:trHeight w:val="23"/>
        </w:trPr>
        <w:tc>
          <w:tcPr>
            <w:tcW w:w="2552" w:type="dxa"/>
            <w:gridSpan w:val="3"/>
            <w:vMerge/>
            <w:tcBorders>
              <w:left w:val="single" w:sz="8" w:space="0" w:color="000000"/>
            </w:tcBorders>
            <w:shd w:val="clear" w:color="auto" w:fill="auto"/>
            <w:vAlign w:val="center"/>
          </w:tcPr>
          <w:p w14:paraId="294699C3" w14:textId="77777777"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485A1C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59B7A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8A7FD22"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FA6B1FA"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3906BF9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2F1537B" w14:textId="77777777" w:rsidR="00A73AE9" w:rsidRDefault="00A73AE9">
            <w:pPr>
              <w:widowControl w:val="0"/>
              <w:autoSpaceDE w:val="0"/>
              <w:snapToGrid w:val="0"/>
              <w:rPr>
                <w:rFonts w:ascii="Arial" w:hAnsi="Arial" w:cs="Arial"/>
                <w:sz w:val="20"/>
                <w:szCs w:val="20"/>
              </w:rPr>
            </w:pPr>
          </w:p>
        </w:tc>
      </w:tr>
      <w:tr w:rsidR="00A73AE9" w14:paraId="34638B16" w14:textId="77777777">
        <w:trPr>
          <w:trHeight w:val="23"/>
        </w:trPr>
        <w:tc>
          <w:tcPr>
            <w:tcW w:w="2552" w:type="dxa"/>
            <w:gridSpan w:val="3"/>
            <w:vMerge/>
            <w:tcBorders>
              <w:left w:val="single" w:sz="8" w:space="0" w:color="000000"/>
            </w:tcBorders>
            <w:shd w:val="clear" w:color="auto" w:fill="auto"/>
            <w:vAlign w:val="center"/>
          </w:tcPr>
          <w:p w14:paraId="52CF43C1"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74671ED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33166B15"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7E16C3CA"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14:paraId="4A62214E"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31A4902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13B8B81" w14:textId="77777777" w:rsidR="00A73AE9" w:rsidRDefault="00A73AE9">
            <w:pPr>
              <w:widowControl w:val="0"/>
              <w:autoSpaceDE w:val="0"/>
              <w:snapToGrid w:val="0"/>
              <w:rPr>
                <w:rFonts w:ascii="Arial" w:hAnsi="Arial" w:cs="Arial"/>
                <w:sz w:val="20"/>
                <w:szCs w:val="20"/>
              </w:rPr>
            </w:pPr>
          </w:p>
        </w:tc>
      </w:tr>
      <w:tr w:rsidR="00A73AE9" w14:paraId="33382C0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69DB9FC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298EB9B8"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3778270"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AD3DE2C" w14:textId="77777777"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CFF35D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55C27777"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06DE6B3" w14:textId="77777777" w:rsidR="00A73AE9" w:rsidRDefault="00A73AE9">
            <w:pPr>
              <w:widowControl w:val="0"/>
              <w:autoSpaceDE w:val="0"/>
              <w:snapToGrid w:val="0"/>
              <w:rPr>
                <w:rFonts w:ascii="Arial" w:hAnsi="Arial" w:cs="Arial"/>
                <w:sz w:val="20"/>
                <w:szCs w:val="20"/>
              </w:rPr>
            </w:pPr>
          </w:p>
        </w:tc>
      </w:tr>
      <w:tr w:rsidR="00A73AE9" w14:paraId="176A3DF2" w14:textId="77777777">
        <w:trPr>
          <w:trHeight w:val="23"/>
        </w:trPr>
        <w:tc>
          <w:tcPr>
            <w:tcW w:w="2552" w:type="dxa"/>
            <w:gridSpan w:val="3"/>
            <w:vMerge w:val="restart"/>
            <w:tcBorders>
              <w:left w:val="single" w:sz="8" w:space="0" w:color="000000"/>
            </w:tcBorders>
            <w:shd w:val="clear" w:color="auto" w:fill="auto"/>
            <w:vAlign w:val="center"/>
          </w:tcPr>
          <w:p w14:paraId="0CFE01EE"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14:paraId="079CC4D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437C9CA"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0B451CE2"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14:paraId="7571BD0D"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14:paraId="276E895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697C4EB" w14:textId="77777777" w:rsidR="00A73AE9" w:rsidRDefault="00A73AE9">
            <w:pPr>
              <w:widowControl w:val="0"/>
              <w:autoSpaceDE w:val="0"/>
              <w:snapToGrid w:val="0"/>
              <w:rPr>
                <w:rFonts w:ascii="Arial" w:hAnsi="Arial" w:cs="Arial"/>
                <w:sz w:val="20"/>
                <w:szCs w:val="20"/>
              </w:rPr>
            </w:pPr>
          </w:p>
        </w:tc>
      </w:tr>
      <w:tr w:rsidR="00A73AE9" w14:paraId="30D8C8FF" w14:textId="77777777">
        <w:trPr>
          <w:trHeight w:val="23"/>
        </w:trPr>
        <w:tc>
          <w:tcPr>
            <w:tcW w:w="2552" w:type="dxa"/>
            <w:gridSpan w:val="3"/>
            <w:vMerge/>
            <w:tcBorders>
              <w:left w:val="single" w:sz="8" w:space="0" w:color="000000"/>
            </w:tcBorders>
            <w:shd w:val="clear" w:color="auto" w:fill="auto"/>
            <w:vAlign w:val="center"/>
          </w:tcPr>
          <w:p w14:paraId="61D726D5"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15F9A2E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24EA61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4EBDEEFE"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7865612"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7A0DB8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12FF4B" w14:textId="77777777" w:rsidR="00A73AE9" w:rsidRDefault="00A73AE9">
            <w:pPr>
              <w:widowControl w:val="0"/>
              <w:autoSpaceDE w:val="0"/>
              <w:snapToGrid w:val="0"/>
              <w:rPr>
                <w:rFonts w:ascii="Arial" w:hAnsi="Arial" w:cs="Arial"/>
                <w:sz w:val="20"/>
                <w:szCs w:val="20"/>
              </w:rPr>
            </w:pPr>
          </w:p>
        </w:tc>
      </w:tr>
      <w:tr w:rsidR="00A73AE9" w14:paraId="4F36FE07" w14:textId="77777777">
        <w:trPr>
          <w:trHeight w:val="23"/>
        </w:trPr>
        <w:tc>
          <w:tcPr>
            <w:tcW w:w="2552" w:type="dxa"/>
            <w:gridSpan w:val="3"/>
            <w:vMerge/>
            <w:tcBorders>
              <w:left w:val="single" w:sz="8" w:space="0" w:color="000000"/>
            </w:tcBorders>
            <w:shd w:val="clear" w:color="auto" w:fill="auto"/>
            <w:vAlign w:val="center"/>
          </w:tcPr>
          <w:p w14:paraId="07A3B5E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2E873664"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143E666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38EA7F1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14:paraId="171A65C2"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6ABE732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753A6E9" w14:textId="77777777" w:rsidR="00A73AE9" w:rsidRDefault="00A73AE9">
            <w:pPr>
              <w:widowControl w:val="0"/>
              <w:autoSpaceDE w:val="0"/>
              <w:snapToGrid w:val="0"/>
              <w:rPr>
                <w:rFonts w:ascii="Arial" w:hAnsi="Arial" w:cs="Arial"/>
                <w:sz w:val="20"/>
                <w:szCs w:val="20"/>
              </w:rPr>
            </w:pPr>
          </w:p>
        </w:tc>
      </w:tr>
      <w:tr w:rsidR="00A73AE9" w14:paraId="33EF55C0" w14:textId="77777777">
        <w:trPr>
          <w:trHeight w:val="23"/>
        </w:trPr>
        <w:tc>
          <w:tcPr>
            <w:tcW w:w="2552" w:type="dxa"/>
            <w:gridSpan w:val="3"/>
            <w:vMerge/>
            <w:tcBorders>
              <w:left w:val="single" w:sz="8" w:space="0" w:color="000000"/>
            </w:tcBorders>
            <w:shd w:val="clear" w:color="auto" w:fill="auto"/>
            <w:vAlign w:val="center"/>
          </w:tcPr>
          <w:p w14:paraId="0BBC3407"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4E24B01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083F0AA"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10B49E33"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7C25C87D"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50896BE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2FE6180" w14:textId="77777777" w:rsidR="00A73AE9" w:rsidRDefault="00A73AE9">
            <w:pPr>
              <w:widowControl w:val="0"/>
              <w:autoSpaceDE w:val="0"/>
              <w:snapToGrid w:val="0"/>
              <w:rPr>
                <w:rFonts w:ascii="Arial" w:hAnsi="Arial" w:cs="Arial"/>
                <w:sz w:val="20"/>
                <w:szCs w:val="20"/>
              </w:rPr>
            </w:pPr>
          </w:p>
        </w:tc>
      </w:tr>
      <w:tr w:rsidR="00A73AE9" w14:paraId="6404C7C1"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7FB96FF4"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808CF3E"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5032AB4"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58A298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5068470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B7ADFA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3E28493" w14:textId="77777777" w:rsidR="00A73AE9" w:rsidRDefault="00A73AE9">
            <w:pPr>
              <w:widowControl w:val="0"/>
              <w:autoSpaceDE w:val="0"/>
              <w:snapToGrid w:val="0"/>
              <w:rPr>
                <w:rFonts w:ascii="Arial" w:hAnsi="Arial" w:cs="Arial"/>
                <w:sz w:val="20"/>
                <w:szCs w:val="20"/>
              </w:rPr>
            </w:pPr>
          </w:p>
        </w:tc>
      </w:tr>
      <w:tr w:rsidR="00A73AE9" w14:paraId="12B57E61" w14:textId="77777777">
        <w:trPr>
          <w:trHeight w:val="23"/>
        </w:trPr>
        <w:tc>
          <w:tcPr>
            <w:tcW w:w="2552" w:type="dxa"/>
            <w:gridSpan w:val="3"/>
            <w:vMerge w:val="restart"/>
            <w:tcBorders>
              <w:left w:val="single" w:sz="8" w:space="0" w:color="000000"/>
            </w:tcBorders>
            <w:shd w:val="clear" w:color="auto" w:fill="auto"/>
            <w:vAlign w:val="center"/>
          </w:tcPr>
          <w:p w14:paraId="2670147A"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14:paraId="34CE4C3C" w14:textId="77777777"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14:paraId="694F7150" w14:textId="77777777"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14:paraId="27BAE9E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8ABDC3E"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14:paraId="042D1F80"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14:paraId="521E375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C3D9CCE" w14:textId="77777777" w:rsidR="00A73AE9" w:rsidRDefault="00A73AE9">
            <w:pPr>
              <w:widowControl w:val="0"/>
              <w:autoSpaceDE w:val="0"/>
              <w:snapToGrid w:val="0"/>
              <w:rPr>
                <w:rFonts w:ascii="Arial" w:hAnsi="Arial" w:cs="Arial"/>
                <w:sz w:val="20"/>
                <w:szCs w:val="20"/>
              </w:rPr>
            </w:pPr>
          </w:p>
        </w:tc>
      </w:tr>
      <w:tr w:rsidR="00A73AE9" w14:paraId="5B13B59E" w14:textId="77777777">
        <w:trPr>
          <w:trHeight w:val="23"/>
        </w:trPr>
        <w:tc>
          <w:tcPr>
            <w:tcW w:w="2552" w:type="dxa"/>
            <w:gridSpan w:val="3"/>
            <w:vMerge/>
            <w:tcBorders>
              <w:left w:val="single" w:sz="8" w:space="0" w:color="000000"/>
            </w:tcBorders>
            <w:shd w:val="clear" w:color="auto" w:fill="auto"/>
            <w:vAlign w:val="center"/>
          </w:tcPr>
          <w:p w14:paraId="57BE064F"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14:paraId="3004F1F2"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48C2A44F"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6E264AE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14:paraId="4E1488D0"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04D1680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08FE366" w14:textId="77777777" w:rsidR="00A73AE9" w:rsidRDefault="00A73AE9">
            <w:pPr>
              <w:widowControl w:val="0"/>
              <w:autoSpaceDE w:val="0"/>
              <w:snapToGrid w:val="0"/>
              <w:rPr>
                <w:rFonts w:ascii="Arial" w:hAnsi="Arial" w:cs="Arial"/>
                <w:sz w:val="20"/>
                <w:szCs w:val="20"/>
              </w:rPr>
            </w:pPr>
          </w:p>
        </w:tc>
      </w:tr>
      <w:tr w:rsidR="00A73AE9" w14:paraId="02CC4ACF" w14:textId="77777777">
        <w:trPr>
          <w:trHeight w:val="23"/>
        </w:trPr>
        <w:tc>
          <w:tcPr>
            <w:tcW w:w="2552" w:type="dxa"/>
            <w:gridSpan w:val="3"/>
            <w:vMerge/>
            <w:tcBorders>
              <w:left w:val="single" w:sz="8" w:space="0" w:color="000000"/>
            </w:tcBorders>
            <w:shd w:val="clear" w:color="auto" w:fill="auto"/>
            <w:vAlign w:val="center"/>
          </w:tcPr>
          <w:p w14:paraId="1E2B4817"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14:paraId="7D795E1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341B7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D23AC77"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C9C04A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86A858F"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992762B" w14:textId="77777777" w:rsidR="00A73AE9" w:rsidRDefault="00A73AE9">
            <w:pPr>
              <w:widowControl w:val="0"/>
              <w:autoSpaceDE w:val="0"/>
              <w:snapToGrid w:val="0"/>
              <w:rPr>
                <w:rFonts w:ascii="Arial" w:hAnsi="Arial" w:cs="Arial"/>
                <w:sz w:val="20"/>
                <w:szCs w:val="20"/>
              </w:rPr>
            </w:pPr>
          </w:p>
        </w:tc>
      </w:tr>
      <w:tr w:rsidR="00A73AE9" w14:paraId="1BF65ADB" w14:textId="77777777">
        <w:trPr>
          <w:trHeight w:val="23"/>
        </w:trPr>
        <w:tc>
          <w:tcPr>
            <w:tcW w:w="2552" w:type="dxa"/>
            <w:gridSpan w:val="3"/>
            <w:vMerge/>
            <w:tcBorders>
              <w:left w:val="single" w:sz="8" w:space="0" w:color="000000"/>
            </w:tcBorders>
            <w:shd w:val="clear" w:color="auto" w:fill="auto"/>
            <w:vAlign w:val="center"/>
          </w:tcPr>
          <w:p w14:paraId="725E8BF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02D49D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5477BC3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107C5968"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14:paraId="0D7EB2F1"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50A377F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A3DB285" w14:textId="77777777" w:rsidR="00A73AE9" w:rsidRDefault="00A73AE9">
            <w:pPr>
              <w:widowControl w:val="0"/>
              <w:autoSpaceDE w:val="0"/>
              <w:snapToGrid w:val="0"/>
              <w:rPr>
                <w:rFonts w:ascii="Arial" w:hAnsi="Arial" w:cs="Arial"/>
                <w:sz w:val="20"/>
                <w:szCs w:val="20"/>
              </w:rPr>
            </w:pPr>
          </w:p>
        </w:tc>
      </w:tr>
      <w:tr w:rsidR="00A73AE9" w14:paraId="63672474" w14:textId="77777777">
        <w:trPr>
          <w:trHeight w:val="23"/>
        </w:trPr>
        <w:tc>
          <w:tcPr>
            <w:tcW w:w="2552" w:type="dxa"/>
            <w:gridSpan w:val="3"/>
            <w:vMerge/>
            <w:tcBorders>
              <w:left w:val="single" w:sz="8" w:space="0" w:color="000000"/>
            </w:tcBorders>
            <w:shd w:val="clear" w:color="auto" w:fill="auto"/>
            <w:vAlign w:val="center"/>
          </w:tcPr>
          <w:p w14:paraId="5508426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8E91249"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606F475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280FF599"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074DBC23"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4C373E1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E56CF99" w14:textId="77777777" w:rsidR="00A73AE9" w:rsidRDefault="00A73AE9">
            <w:pPr>
              <w:widowControl w:val="0"/>
              <w:autoSpaceDE w:val="0"/>
              <w:snapToGrid w:val="0"/>
              <w:rPr>
                <w:rFonts w:ascii="Arial" w:hAnsi="Arial" w:cs="Arial"/>
                <w:sz w:val="20"/>
                <w:szCs w:val="20"/>
              </w:rPr>
            </w:pPr>
          </w:p>
        </w:tc>
      </w:tr>
      <w:tr w:rsidR="00A73AE9" w14:paraId="1068B1FD"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6EE6A5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372F456" w14:textId="77777777" w:rsidR="00A73AE9" w:rsidRDefault="00A73AE9">
            <w:pPr>
              <w:widowControl w:val="0"/>
              <w:tabs>
                <w:tab w:val="left" w:pos="360"/>
              </w:tabs>
              <w:autoSpaceDE w:val="0"/>
              <w:snapToGrid w:val="0"/>
              <w:ind w:left="142"/>
              <w:rPr>
                <w:rFonts w:ascii="Arial" w:hAnsi="Arial" w:cs="Arial"/>
                <w:sz w:val="20"/>
                <w:szCs w:val="20"/>
              </w:rPr>
            </w:pPr>
          </w:p>
          <w:p w14:paraId="6C14417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0202AE0"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D19B980"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EEE537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803FE2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C38F700" w14:textId="77777777" w:rsidR="00A73AE9" w:rsidRDefault="00A73AE9">
            <w:pPr>
              <w:widowControl w:val="0"/>
              <w:autoSpaceDE w:val="0"/>
              <w:snapToGrid w:val="0"/>
              <w:rPr>
                <w:rFonts w:ascii="Arial" w:hAnsi="Arial" w:cs="Arial"/>
                <w:sz w:val="20"/>
                <w:szCs w:val="20"/>
              </w:rPr>
            </w:pPr>
          </w:p>
        </w:tc>
      </w:tr>
      <w:tr w:rsidR="00A73AE9" w14:paraId="4A4DF712" w14:textId="77777777">
        <w:trPr>
          <w:trHeight w:val="23"/>
        </w:trPr>
        <w:tc>
          <w:tcPr>
            <w:tcW w:w="2552" w:type="dxa"/>
            <w:gridSpan w:val="3"/>
            <w:vMerge w:val="restart"/>
            <w:tcBorders>
              <w:left w:val="single" w:sz="8" w:space="0" w:color="000000"/>
            </w:tcBorders>
            <w:shd w:val="clear" w:color="auto" w:fill="auto"/>
            <w:vAlign w:val="center"/>
          </w:tcPr>
          <w:p w14:paraId="1B80FB79" w14:textId="77777777"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14:paraId="3E3C0C27"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0AAFAAD"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5A5F95C3"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 xml:space="preserve">Ύπαρξη άλλου </w:t>
            </w:r>
            <w:proofErr w:type="spellStart"/>
            <w:r>
              <w:rPr>
                <w:rFonts w:ascii="Arial" w:hAnsi="Arial" w:cs="Arial"/>
                <w:sz w:val="20"/>
                <w:szCs w:val="20"/>
              </w:rPr>
              <w:t>ΑμΕΑ</w:t>
            </w:r>
            <w:proofErr w:type="spellEnd"/>
            <w:r>
              <w:rPr>
                <w:rFonts w:ascii="Arial" w:hAnsi="Arial" w:cs="Arial"/>
                <w:sz w:val="20"/>
                <w:szCs w:val="20"/>
              </w:rPr>
              <w:t xml:space="preserve"> στην οικογένεια (δεν υπολογίζεται ο αιτούμενος)</w:t>
            </w:r>
          </w:p>
        </w:tc>
        <w:tc>
          <w:tcPr>
            <w:tcW w:w="720" w:type="dxa"/>
            <w:tcBorders>
              <w:left w:val="single" w:sz="8" w:space="0" w:color="000000"/>
            </w:tcBorders>
            <w:shd w:val="clear" w:color="auto" w:fill="auto"/>
            <w:vAlign w:val="center"/>
          </w:tcPr>
          <w:p w14:paraId="20014EA8"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14:paraId="6D333D5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C47F21" w14:textId="77777777" w:rsidR="00A73AE9" w:rsidRDefault="00A73AE9">
            <w:pPr>
              <w:widowControl w:val="0"/>
              <w:autoSpaceDE w:val="0"/>
              <w:snapToGrid w:val="0"/>
              <w:rPr>
                <w:rFonts w:ascii="Arial" w:hAnsi="Arial" w:cs="Arial"/>
                <w:sz w:val="20"/>
                <w:szCs w:val="20"/>
              </w:rPr>
            </w:pPr>
          </w:p>
        </w:tc>
      </w:tr>
      <w:tr w:rsidR="00A73AE9" w14:paraId="23714442" w14:textId="77777777">
        <w:trPr>
          <w:trHeight w:val="23"/>
        </w:trPr>
        <w:tc>
          <w:tcPr>
            <w:tcW w:w="2552" w:type="dxa"/>
            <w:gridSpan w:val="3"/>
            <w:vMerge/>
            <w:tcBorders>
              <w:left w:val="single" w:sz="8" w:space="0" w:color="000000"/>
            </w:tcBorders>
            <w:shd w:val="clear" w:color="auto" w:fill="auto"/>
            <w:vAlign w:val="center"/>
          </w:tcPr>
          <w:p w14:paraId="2C0C3E77"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6CC5154C"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FCEFC0B"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2A82084"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6F43EB9"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316FFB9"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45D1EBF" w14:textId="77777777" w:rsidR="00A73AE9" w:rsidRDefault="00A73AE9">
            <w:pPr>
              <w:widowControl w:val="0"/>
              <w:autoSpaceDE w:val="0"/>
              <w:snapToGrid w:val="0"/>
              <w:rPr>
                <w:rFonts w:ascii="Arial" w:hAnsi="Arial" w:cs="Arial"/>
                <w:sz w:val="20"/>
                <w:szCs w:val="20"/>
              </w:rPr>
            </w:pPr>
          </w:p>
        </w:tc>
      </w:tr>
      <w:tr w:rsidR="00A73AE9" w14:paraId="49A4A772" w14:textId="77777777">
        <w:trPr>
          <w:trHeight w:val="23"/>
        </w:trPr>
        <w:tc>
          <w:tcPr>
            <w:tcW w:w="2552" w:type="dxa"/>
            <w:gridSpan w:val="3"/>
            <w:vMerge/>
            <w:tcBorders>
              <w:left w:val="single" w:sz="8" w:space="0" w:color="000000"/>
            </w:tcBorders>
            <w:shd w:val="clear" w:color="auto" w:fill="auto"/>
            <w:vAlign w:val="center"/>
          </w:tcPr>
          <w:p w14:paraId="4B544B4D"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7BD9B31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9B79B2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3C8B489" w14:textId="77777777"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14:paraId="05C2C58A"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14:paraId="1C20E37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4C37678" w14:textId="77777777" w:rsidR="00A73AE9" w:rsidRDefault="00A73AE9">
            <w:pPr>
              <w:widowControl w:val="0"/>
              <w:autoSpaceDE w:val="0"/>
              <w:snapToGrid w:val="0"/>
              <w:rPr>
                <w:rFonts w:ascii="Arial" w:hAnsi="Arial" w:cs="Arial"/>
                <w:sz w:val="20"/>
                <w:szCs w:val="20"/>
              </w:rPr>
            </w:pPr>
          </w:p>
        </w:tc>
      </w:tr>
      <w:tr w:rsidR="00A73AE9" w14:paraId="401F5FD3" w14:textId="77777777">
        <w:trPr>
          <w:trHeight w:val="23"/>
        </w:trPr>
        <w:tc>
          <w:tcPr>
            <w:tcW w:w="2552" w:type="dxa"/>
            <w:gridSpan w:val="3"/>
            <w:vMerge/>
            <w:tcBorders>
              <w:left w:val="single" w:sz="8" w:space="0" w:color="000000"/>
            </w:tcBorders>
            <w:shd w:val="clear" w:color="auto" w:fill="auto"/>
            <w:vAlign w:val="center"/>
          </w:tcPr>
          <w:p w14:paraId="4CB88FB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5F6D338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B5E545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6CD5DA47" w14:textId="77777777" w:rsidR="00A73AE9" w:rsidRDefault="00A73AE9">
            <w:pPr>
              <w:widowControl w:val="0"/>
              <w:autoSpaceDE w:val="0"/>
              <w:spacing w:line="206" w:lineRule="exact"/>
              <w:rPr>
                <w:rFonts w:ascii="Arial" w:hAnsi="Arial" w:cs="Arial"/>
                <w:sz w:val="20"/>
                <w:szCs w:val="20"/>
              </w:rPr>
            </w:pPr>
            <w:proofErr w:type="spellStart"/>
            <w:r>
              <w:rPr>
                <w:rFonts w:ascii="Arial" w:hAnsi="Arial" w:cs="Arial"/>
                <w:sz w:val="20"/>
                <w:szCs w:val="20"/>
              </w:rPr>
              <w:t>Τρίτεκνοι</w:t>
            </w:r>
            <w:proofErr w:type="spellEnd"/>
            <w:r>
              <w:rPr>
                <w:rFonts w:ascii="Arial" w:hAnsi="Arial" w:cs="Arial"/>
                <w:sz w:val="20"/>
                <w:szCs w:val="20"/>
              </w:rPr>
              <w:t>/Πολύτεκνοι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14:paraId="6323C5C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14:paraId="6E68855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ACF5C94" w14:textId="77777777" w:rsidR="00A73AE9" w:rsidRDefault="00A73AE9">
            <w:pPr>
              <w:widowControl w:val="0"/>
              <w:autoSpaceDE w:val="0"/>
              <w:snapToGrid w:val="0"/>
              <w:rPr>
                <w:rFonts w:ascii="Arial" w:hAnsi="Arial" w:cs="Arial"/>
                <w:sz w:val="20"/>
                <w:szCs w:val="20"/>
              </w:rPr>
            </w:pPr>
          </w:p>
        </w:tc>
      </w:tr>
      <w:tr w:rsidR="00A73AE9" w14:paraId="2173464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EABF52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75E78D6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4F29E0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486F3D4" w14:textId="77777777"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1844D034"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2F4199C"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09872A6D" w14:textId="77777777" w:rsidR="00A73AE9" w:rsidRDefault="00A73AE9">
            <w:pPr>
              <w:widowControl w:val="0"/>
              <w:autoSpaceDE w:val="0"/>
              <w:snapToGrid w:val="0"/>
              <w:rPr>
                <w:rFonts w:ascii="Arial" w:hAnsi="Arial" w:cs="Arial"/>
                <w:sz w:val="20"/>
                <w:szCs w:val="20"/>
              </w:rPr>
            </w:pPr>
          </w:p>
        </w:tc>
      </w:tr>
      <w:tr w:rsidR="00A73AE9" w14:paraId="7EDCC418" w14:textId="77777777">
        <w:trPr>
          <w:trHeight w:val="23"/>
        </w:trPr>
        <w:tc>
          <w:tcPr>
            <w:tcW w:w="2582" w:type="dxa"/>
            <w:gridSpan w:val="4"/>
            <w:vMerge w:val="restart"/>
            <w:tcBorders>
              <w:left w:val="single" w:sz="8" w:space="0" w:color="000000"/>
            </w:tcBorders>
            <w:shd w:val="clear" w:color="auto" w:fill="auto"/>
            <w:vAlign w:val="center"/>
          </w:tcPr>
          <w:p w14:paraId="5E5BF1D9"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14:paraId="085A0CC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01A97E00"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14:paraId="5E536698"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14:paraId="4093AF9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CC3CEAD" w14:textId="77777777" w:rsidR="00A73AE9" w:rsidRDefault="00A73AE9">
            <w:pPr>
              <w:widowControl w:val="0"/>
              <w:autoSpaceDE w:val="0"/>
              <w:snapToGrid w:val="0"/>
              <w:rPr>
                <w:rFonts w:ascii="Arial" w:hAnsi="Arial" w:cs="Arial"/>
                <w:sz w:val="20"/>
                <w:szCs w:val="20"/>
              </w:rPr>
            </w:pPr>
          </w:p>
        </w:tc>
      </w:tr>
      <w:tr w:rsidR="00A73AE9" w14:paraId="62B75FB2" w14:textId="77777777">
        <w:trPr>
          <w:trHeight w:val="23"/>
        </w:trPr>
        <w:tc>
          <w:tcPr>
            <w:tcW w:w="2582" w:type="dxa"/>
            <w:gridSpan w:val="4"/>
            <w:vMerge/>
            <w:tcBorders>
              <w:left w:val="single" w:sz="8" w:space="0" w:color="000000"/>
            </w:tcBorders>
            <w:shd w:val="clear" w:color="auto" w:fill="auto"/>
            <w:vAlign w:val="center"/>
          </w:tcPr>
          <w:p w14:paraId="765BD9A8" w14:textId="77777777"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14:paraId="3CB9F57F"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50BDF87"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14:paraId="738B2870" w14:textId="77777777"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14:paraId="3C9B4E3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D13913B" w14:textId="77777777" w:rsidR="00A73AE9" w:rsidRDefault="00A73AE9">
            <w:pPr>
              <w:widowControl w:val="0"/>
              <w:autoSpaceDE w:val="0"/>
              <w:snapToGrid w:val="0"/>
              <w:spacing w:line="20" w:lineRule="exact"/>
              <w:rPr>
                <w:rFonts w:ascii="Arial" w:hAnsi="Arial" w:cs="Arial"/>
                <w:sz w:val="20"/>
                <w:szCs w:val="20"/>
              </w:rPr>
            </w:pPr>
          </w:p>
        </w:tc>
      </w:tr>
      <w:tr w:rsidR="00A73AE9" w14:paraId="3869967F" w14:textId="77777777">
        <w:trPr>
          <w:trHeight w:val="23"/>
        </w:trPr>
        <w:tc>
          <w:tcPr>
            <w:tcW w:w="2552" w:type="dxa"/>
            <w:gridSpan w:val="3"/>
            <w:tcBorders>
              <w:left w:val="single" w:sz="8" w:space="0" w:color="000000"/>
            </w:tcBorders>
            <w:shd w:val="clear" w:color="auto" w:fill="auto"/>
            <w:vAlign w:val="center"/>
          </w:tcPr>
          <w:p w14:paraId="2FDF12A5" w14:textId="77777777"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BDB1BC3"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14:paraId="3FC4B6D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78A66BDB" w14:textId="77777777"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14:paraId="23849B09" w14:textId="77777777"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14:paraId="313C601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43F388E" w14:textId="77777777" w:rsidR="00A73AE9" w:rsidRDefault="00A73AE9">
            <w:pPr>
              <w:widowControl w:val="0"/>
              <w:autoSpaceDE w:val="0"/>
              <w:snapToGrid w:val="0"/>
              <w:rPr>
                <w:rFonts w:ascii="Arial" w:hAnsi="Arial" w:cs="Arial"/>
                <w:sz w:val="20"/>
                <w:szCs w:val="20"/>
              </w:rPr>
            </w:pPr>
          </w:p>
        </w:tc>
      </w:tr>
      <w:tr w:rsidR="00A73AE9" w14:paraId="6E031EB4" w14:textId="77777777">
        <w:trPr>
          <w:trHeight w:val="23"/>
        </w:trPr>
        <w:tc>
          <w:tcPr>
            <w:tcW w:w="300" w:type="dxa"/>
            <w:tcBorders>
              <w:left w:val="single" w:sz="8" w:space="0" w:color="000000"/>
              <w:bottom w:val="single" w:sz="8" w:space="0" w:color="000000"/>
            </w:tcBorders>
            <w:shd w:val="clear" w:color="auto" w:fill="auto"/>
            <w:vAlign w:val="center"/>
          </w:tcPr>
          <w:p w14:paraId="45BF6A2A" w14:textId="77777777"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14:paraId="5B58B9E7" w14:textId="77777777"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14:paraId="75E0BB4A" w14:textId="77777777"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14:paraId="497E070F"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02E1A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642F2BA"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1669CAA" w14:textId="77777777"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14:paraId="08952776"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D179D87" w14:textId="77777777" w:rsidR="00A73AE9" w:rsidRDefault="00A73AE9">
            <w:pPr>
              <w:widowControl w:val="0"/>
              <w:autoSpaceDE w:val="0"/>
              <w:snapToGrid w:val="0"/>
              <w:rPr>
                <w:rFonts w:ascii="Arial" w:hAnsi="Arial" w:cs="Arial"/>
                <w:sz w:val="20"/>
                <w:szCs w:val="20"/>
              </w:rPr>
            </w:pPr>
          </w:p>
        </w:tc>
      </w:tr>
    </w:tbl>
    <w:p w14:paraId="08BDD75B" w14:textId="4A09BA26" w:rsidR="00A73AE9" w:rsidRDefault="00A73AE9">
      <w:pPr>
        <w:widowControl w:val="0"/>
        <w:autoSpaceDE w:val="0"/>
        <w:spacing w:line="162" w:lineRule="exact"/>
      </w:pPr>
    </w:p>
    <w:p w14:paraId="5DB5754F" w14:textId="14216D1D" w:rsidR="003B0D50" w:rsidRDefault="003B0D50">
      <w:pPr>
        <w:jc w:val="both"/>
        <w:rPr>
          <w:rFonts w:ascii="Arial" w:hAnsi="Arial" w:cs="Arial"/>
          <w:i/>
          <w:sz w:val="20"/>
          <w:szCs w:val="20"/>
        </w:rPr>
      </w:pPr>
    </w:p>
    <w:p w14:paraId="2E6D68AE" w14:textId="29C5C51F" w:rsidR="005145EB" w:rsidRDefault="00E05C68">
      <w:pPr>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72064" behindDoc="0" locked="0" layoutInCell="1" allowOverlap="1" wp14:anchorId="5E9BC91C" wp14:editId="5D98C267">
            <wp:simplePos x="0" y="0"/>
            <wp:positionH relativeFrom="column">
              <wp:posOffset>-307975</wp:posOffset>
            </wp:positionH>
            <wp:positionV relativeFrom="paragraph">
              <wp:posOffset>221</wp:posOffset>
            </wp:positionV>
            <wp:extent cx="1447800" cy="1057275"/>
            <wp:effectExtent l="0" t="0" r="0" b="9525"/>
            <wp:wrapSquare wrapText="bothSides"/>
            <wp:docPr id="2" name="Εικόνα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descr="A picture containing text&#10;&#10;Description automatically generated"/>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C63BB33" w14:textId="1D0854F4" w:rsidR="005145EB" w:rsidRDefault="005145EB">
      <w:pPr>
        <w:jc w:val="both"/>
        <w:rPr>
          <w:rFonts w:ascii="Arial" w:hAnsi="Arial" w:cs="Arial"/>
          <w:sz w:val="20"/>
          <w:szCs w:val="20"/>
        </w:rPr>
      </w:pPr>
    </w:p>
    <w:p w14:paraId="55009881" w14:textId="6080239D" w:rsidR="005145EB" w:rsidRDefault="005145EB">
      <w:pPr>
        <w:jc w:val="both"/>
        <w:rPr>
          <w:rFonts w:ascii="Arial" w:hAnsi="Arial" w:cs="Arial"/>
          <w:sz w:val="20"/>
          <w:szCs w:val="20"/>
        </w:rPr>
      </w:pPr>
    </w:p>
    <w:p w14:paraId="515364F6" w14:textId="55AEB0E9" w:rsidR="005145EB" w:rsidRDefault="005145EB">
      <w:pPr>
        <w:jc w:val="both"/>
        <w:rPr>
          <w:rFonts w:ascii="Arial" w:hAnsi="Arial" w:cs="Arial"/>
          <w:sz w:val="20"/>
          <w:szCs w:val="20"/>
        </w:rPr>
      </w:pPr>
    </w:p>
    <w:p w14:paraId="63DE0A76" w14:textId="513B00A6" w:rsidR="005145EB" w:rsidRDefault="005145EB">
      <w:pPr>
        <w:jc w:val="both"/>
        <w:rPr>
          <w:rFonts w:ascii="Arial" w:hAnsi="Arial" w:cs="Arial"/>
          <w:sz w:val="20"/>
          <w:szCs w:val="20"/>
        </w:rPr>
      </w:pPr>
    </w:p>
    <w:p w14:paraId="4A9A2E41" w14:textId="77777777" w:rsidR="005145EB" w:rsidRDefault="005145EB">
      <w:pPr>
        <w:jc w:val="both"/>
        <w:rPr>
          <w:rFonts w:ascii="Arial" w:hAnsi="Arial" w:cs="Arial"/>
          <w:sz w:val="20"/>
          <w:szCs w:val="20"/>
        </w:rPr>
      </w:pPr>
    </w:p>
    <w:p w14:paraId="03FB0140" w14:textId="77777777" w:rsidR="005145EB" w:rsidRDefault="005145EB">
      <w:pPr>
        <w:jc w:val="both"/>
        <w:rPr>
          <w:rFonts w:ascii="Arial" w:hAnsi="Arial" w:cs="Arial"/>
          <w:sz w:val="20"/>
          <w:szCs w:val="20"/>
        </w:rPr>
      </w:pPr>
    </w:p>
    <w:p w14:paraId="036065FC" w14:textId="77777777" w:rsidR="005145EB" w:rsidRDefault="005145EB">
      <w:pPr>
        <w:jc w:val="both"/>
        <w:rPr>
          <w:rFonts w:ascii="Arial" w:hAnsi="Arial" w:cs="Arial"/>
          <w:sz w:val="20"/>
          <w:szCs w:val="20"/>
        </w:rPr>
      </w:pPr>
    </w:p>
    <w:p w14:paraId="20D971A6" w14:textId="77777777" w:rsidR="004B28A5" w:rsidRPr="00B15AE4" w:rsidRDefault="004B28A5" w:rsidP="004B28A5">
      <w:pPr>
        <w:jc w:val="both"/>
        <w:rPr>
          <w:i/>
          <w:iCs/>
          <w:sz w:val="20"/>
          <w:szCs w:val="20"/>
        </w:rPr>
      </w:pPr>
      <w:r>
        <w:rPr>
          <w:rFonts w:ascii="Arial" w:hAnsi="Arial" w:cs="Arial"/>
          <w:i/>
          <w:sz w:val="20"/>
          <w:szCs w:val="20"/>
        </w:rPr>
        <w:t xml:space="preserve">* </w:t>
      </w:r>
      <w:r w:rsidRPr="00925404">
        <w:rPr>
          <w:i/>
          <w:iCs/>
          <w:sz w:val="20"/>
          <w:szCs w:val="20"/>
        </w:rPr>
        <w:t xml:space="preserve">Το κατώφλι της φτώχειας ανέρχεται </w:t>
      </w:r>
      <w:r>
        <w:rPr>
          <w:i/>
          <w:iCs/>
          <w:sz w:val="20"/>
          <w:szCs w:val="20"/>
        </w:rPr>
        <w:t xml:space="preserve">για το έτος 2021 </w:t>
      </w:r>
      <w:r w:rsidRPr="00925404">
        <w:rPr>
          <w:i/>
          <w:iCs/>
          <w:sz w:val="20"/>
          <w:szCs w:val="20"/>
        </w:rPr>
        <w:t>στο ποσό των 5.251 ευρώ ετησίως ανά μονοπρόσωπο νοικοκυριό και</w:t>
      </w:r>
      <w:r>
        <w:rPr>
          <w:i/>
          <w:iCs/>
          <w:sz w:val="20"/>
          <w:szCs w:val="20"/>
        </w:rPr>
        <w:t xml:space="preserve"> </w:t>
      </w:r>
      <w:r w:rsidRPr="00925404">
        <w:rPr>
          <w:i/>
          <w:iCs/>
          <w:sz w:val="20"/>
          <w:szCs w:val="20"/>
        </w:rPr>
        <w:t>σε 11.028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w:t>
      </w:r>
      <w:r>
        <w:rPr>
          <w:i/>
          <w:iCs/>
          <w:sz w:val="20"/>
          <w:szCs w:val="20"/>
        </w:rPr>
        <w:t xml:space="preserve"> </w:t>
      </w:r>
      <w:r w:rsidRPr="00925404">
        <w:rPr>
          <w:i/>
          <w:iCs/>
          <w:sz w:val="20"/>
          <w:szCs w:val="20"/>
        </w:rPr>
        <w:t>νοικοκυριών, το οποίο εκτιμήθηκε σε 8.752 ευρώ, ενώ το μέσο ετήσιο διαθέσιμο εισόδημα των νοικοκυριών</w:t>
      </w:r>
      <w:r>
        <w:rPr>
          <w:i/>
          <w:iCs/>
          <w:sz w:val="20"/>
          <w:szCs w:val="20"/>
        </w:rPr>
        <w:t xml:space="preserve"> </w:t>
      </w:r>
      <w:r w:rsidRPr="00925404">
        <w:rPr>
          <w:i/>
          <w:iCs/>
          <w:sz w:val="20"/>
          <w:szCs w:val="20"/>
        </w:rPr>
        <w:t xml:space="preserve">της Χώρας εκτιμήθηκε σε 17.089 ευρώ. </w:t>
      </w:r>
      <w:r>
        <w:rPr>
          <w:i/>
          <w:iCs/>
          <w:sz w:val="20"/>
          <w:szCs w:val="20"/>
        </w:rPr>
        <w:t xml:space="preserve">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14:paraId="3219B8AB" w14:textId="77777777" w:rsidR="004B28A5" w:rsidRDefault="004B28A5">
      <w:pPr>
        <w:jc w:val="both"/>
        <w:rPr>
          <w:rFonts w:ascii="Arial" w:hAnsi="Arial" w:cs="Arial"/>
          <w:sz w:val="20"/>
          <w:szCs w:val="20"/>
        </w:rPr>
      </w:pPr>
    </w:p>
    <w:p w14:paraId="47A9ED5E" w14:textId="77777777" w:rsidR="004B28A5" w:rsidRDefault="004B28A5">
      <w:pPr>
        <w:jc w:val="both"/>
        <w:rPr>
          <w:rFonts w:ascii="Arial" w:hAnsi="Arial" w:cs="Arial"/>
          <w:sz w:val="20"/>
          <w:szCs w:val="20"/>
        </w:rPr>
      </w:pPr>
    </w:p>
    <w:p w14:paraId="46554D28" w14:textId="1FCE47EC" w:rsidR="00A73AE9" w:rsidRDefault="00A73AE9">
      <w:pPr>
        <w:jc w:val="both"/>
        <w:rPr>
          <w:rFonts w:ascii="Arial" w:hAnsi="Arial" w:cs="Arial"/>
          <w:sz w:val="20"/>
          <w:szCs w:val="20"/>
        </w:rPr>
      </w:pPr>
      <w:r>
        <w:rPr>
          <w:rFonts w:ascii="Arial" w:hAnsi="Arial" w:cs="Arial"/>
          <w:sz w:val="20"/>
          <w:szCs w:val="20"/>
        </w:rPr>
        <w:t xml:space="preserve">Από τη διαδικασία </w:t>
      </w:r>
      <w:proofErr w:type="spellStart"/>
      <w:r>
        <w:rPr>
          <w:rFonts w:ascii="Arial" w:hAnsi="Arial" w:cs="Arial"/>
          <w:sz w:val="20"/>
          <w:szCs w:val="20"/>
        </w:rPr>
        <w:t>μοριοδότησης</w:t>
      </w:r>
      <w:proofErr w:type="spellEnd"/>
      <w:r>
        <w:rPr>
          <w:rFonts w:ascii="Arial" w:hAnsi="Arial" w:cs="Arial"/>
          <w:sz w:val="20"/>
          <w:szCs w:val="20"/>
        </w:rPr>
        <w:t xml:space="preserve">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w:t>
      </w:r>
      <w:proofErr w:type="spellStart"/>
      <w:r>
        <w:rPr>
          <w:rFonts w:ascii="Arial" w:hAnsi="Arial" w:cs="Arial"/>
          <w:sz w:val="20"/>
          <w:szCs w:val="20"/>
        </w:rPr>
        <w:t>ΑμΕΑ</w:t>
      </w:r>
      <w:proofErr w:type="spellEnd"/>
      <w:r>
        <w:rPr>
          <w:rFonts w:ascii="Arial" w:hAnsi="Arial" w:cs="Arial"/>
          <w:sz w:val="20"/>
          <w:szCs w:val="20"/>
        </w:rPr>
        <w:t>.</w:t>
      </w:r>
    </w:p>
    <w:p w14:paraId="7B8BE973" w14:textId="77777777" w:rsidR="00A12951" w:rsidRDefault="00A12951">
      <w:pPr>
        <w:jc w:val="both"/>
        <w:rPr>
          <w:rFonts w:ascii="Arial" w:hAnsi="Arial" w:cs="Arial"/>
          <w:sz w:val="20"/>
          <w:szCs w:val="20"/>
        </w:rPr>
      </w:pPr>
    </w:p>
    <w:p w14:paraId="0167FFBE" w14:textId="3B758095" w:rsidR="00222DD3" w:rsidRPr="00BA7513" w:rsidRDefault="00222DD3">
      <w:pPr>
        <w:jc w:val="both"/>
        <w:rPr>
          <w:rFonts w:ascii="Arial" w:hAnsi="Arial" w:cs="Arial"/>
          <w:kern w:val="1"/>
          <w:sz w:val="20"/>
          <w:szCs w:val="20"/>
        </w:rPr>
      </w:pPr>
    </w:p>
    <w:p w14:paraId="0DCADA25" w14:textId="62F3E932"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14:paraId="3A1F6F2E" w14:textId="7926F2FD" w:rsidR="00A73AE9" w:rsidRDefault="00A73AE9">
      <w:pPr>
        <w:jc w:val="both"/>
        <w:rPr>
          <w:rFonts w:ascii="Arial" w:hAnsi="Arial" w:cs="Arial"/>
          <w:sz w:val="20"/>
          <w:szCs w:val="20"/>
        </w:rPr>
      </w:pPr>
    </w:p>
    <w:p w14:paraId="09EF0B35" w14:textId="59940EBC" w:rsidR="00A73AE9" w:rsidRDefault="00D856A4" w:rsidP="00E05C68">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6D0F6F25" w14:textId="7DDBBF05" w:rsidR="003B0D50" w:rsidRDefault="003B0D50" w:rsidP="00D856A4">
      <w:pPr>
        <w:ind w:firstLine="720"/>
        <w:jc w:val="both"/>
        <w:rPr>
          <w:rFonts w:ascii="Arial" w:hAnsi="Arial" w:cs="Arial"/>
          <w:sz w:val="20"/>
          <w:szCs w:val="20"/>
        </w:rPr>
      </w:pPr>
    </w:p>
    <w:p w14:paraId="328D9C17" w14:textId="68569948"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DA9DBCB" w14:textId="77777777" w:rsidR="00A73AE9" w:rsidRDefault="00A73AE9">
      <w:pPr>
        <w:jc w:val="both"/>
        <w:rPr>
          <w:rFonts w:ascii="Arial" w:hAnsi="Arial" w:cs="Arial"/>
          <w:sz w:val="20"/>
          <w:szCs w:val="20"/>
        </w:rPr>
      </w:pPr>
    </w:p>
    <w:p w14:paraId="7861F8D9" w14:textId="77777777"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14:paraId="619491A5" w14:textId="77777777" w:rsidR="00A73AE9" w:rsidRDefault="00A73AE9">
      <w:pPr>
        <w:jc w:val="both"/>
        <w:rPr>
          <w:rFonts w:ascii="Arial" w:hAnsi="Arial" w:cs="Arial"/>
          <w:sz w:val="20"/>
          <w:szCs w:val="20"/>
        </w:rPr>
      </w:pPr>
    </w:p>
    <w:p w14:paraId="1BA447AD" w14:textId="77777777" w:rsidR="00A73AE9" w:rsidRDefault="00A73AE9" w:rsidP="00D856A4">
      <w:pPr>
        <w:ind w:firstLine="720"/>
        <w:jc w:val="both"/>
        <w:rPr>
          <w:rFonts w:ascii="Arial" w:hAnsi="Arial" w:cs="Arial"/>
          <w:sz w:val="20"/>
          <w:szCs w:val="20"/>
        </w:rPr>
      </w:pPr>
      <w:r>
        <w:rPr>
          <w:rFonts w:ascii="Arial" w:hAnsi="Arial" w:cs="Arial"/>
          <w:sz w:val="20"/>
          <w:szCs w:val="20"/>
        </w:rPr>
        <w:t xml:space="preserve">Στο στάδιο αυτό, η Επιτροπή καταρτίζει σχετικό πίνακα κατάταξης και επιλογής των </w:t>
      </w:r>
      <w:proofErr w:type="spellStart"/>
      <w:r>
        <w:rPr>
          <w:rFonts w:ascii="Arial" w:hAnsi="Arial" w:cs="Arial"/>
          <w:sz w:val="20"/>
          <w:szCs w:val="20"/>
        </w:rPr>
        <w:t>ωφελουμένων</w:t>
      </w:r>
      <w:proofErr w:type="spellEnd"/>
      <w:r>
        <w:rPr>
          <w:rFonts w:ascii="Arial" w:hAnsi="Arial" w:cs="Arial"/>
          <w:sz w:val="20"/>
          <w:szCs w:val="20"/>
        </w:rPr>
        <w:t xml:space="preserve"> της πράξης, συμπεριλαμβανομένων και των επιλαχόντων, οι οποίοι θα καταταγούν/επιλεγούν βάσει των 5 προαναφερόμενων κριτηρίων επιλογής.</w:t>
      </w:r>
    </w:p>
    <w:p w14:paraId="085E7E6F" w14:textId="77777777" w:rsidR="00A73AE9" w:rsidRDefault="00A73AE9">
      <w:pPr>
        <w:ind w:left="720"/>
        <w:jc w:val="both"/>
        <w:rPr>
          <w:rFonts w:ascii="Arial" w:hAnsi="Arial" w:cs="Arial"/>
          <w:sz w:val="20"/>
          <w:szCs w:val="20"/>
        </w:rPr>
      </w:pPr>
    </w:p>
    <w:p w14:paraId="2C251FD9" w14:textId="77777777"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14:paraId="2743922A" w14:textId="77777777" w:rsidR="00A73AE9" w:rsidRDefault="00A73AE9">
      <w:pPr>
        <w:jc w:val="both"/>
        <w:rPr>
          <w:rFonts w:ascii="Arial" w:hAnsi="Arial" w:cs="Arial"/>
          <w:sz w:val="20"/>
          <w:szCs w:val="20"/>
        </w:rPr>
      </w:pPr>
    </w:p>
    <w:p w14:paraId="664B0FE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8AED98D" w14:textId="77777777" w:rsidR="00A73AE9" w:rsidRDefault="00A73AE9">
      <w:pPr>
        <w:ind w:left="720"/>
        <w:jc w:val="both"/>
        <w:rPr>
          <w:rFonts w:ascii="Arial" w:hAnsi="Arial" w:cs="Arial"/>
          <w:sz w:val="20"/>
          <w:szCs w:val="20"/>
        </w:rPr>
      </w:pPr>
    </w:p>
    <w:p w14:paraId="16DCE9FD" w14:textId="77777777" w:rsidR="00A73AE9" w:rsidRDefault="00A73AE9" w:rsidP="00D856A4">
      <w:pPr>
        <w:ind w:firstLine="720"/>
        <w:jc w:val="both"/>
        <w:rPr>
          <w:rFonts w:ascii="Arial" w:hAnsi="Arial" w:cs="Arial"/>
          <w:sz w:val="20"/>
          <w:szCs w:val="20"/>
        </w:rPr>
      </w:pPr>
      <w:r>
        <w:rPr>
          <w:rFonts w:ascii="Arial" w:hAnsi="Arial" w:cs="Arial"/>
          <w:sz w:val="20"/>
          <w:szCs w:val="20"/>
        </w:rPr>
        <w:t xml:space="preserve">Κατόπιν ο δικαιούχος προβαίνει σε όλες τις απαραίτητες διαδικασίες δημοσιοποίησης των αποτελεσμάτων και ενημέρωσης των </w:t>
      </w:r>
      <w:proofErr w:type="spellStart"/>
      <w:r>
        <w:rPr>
          <w:rFonts w:ascii="Arial" w:hAnsi="Arial" w:cs="Arial"/>
          <w:sz w:val="20"/>
          <w:szCs w:val="20"/>
        </w:rPr>
        <w:t>ωφελουμένων</w:t>
      </w:r>
      <w:proofErr w:type="spellEnd"/>
      <w:r>
        <w:rPr>
          <w:rFonts w:ascii="Arial" w:hAnsi="Arial" w:cs="Arial"/>
          <w:sz w:val="20"/>
          <w:szCs w:val="20"/>
        </w:rPr>
        <w:t>.</w:t>
      </w:r>
    </w:p>
    <w:p w14:paraId="34095ABD" w14:textId="77777777" w:rsidR="00A73AE9" w:rsidRDefault="00A73AE9">
      <w:pPr>
        <w:ind w:left="360"/>
        <w:jc w:val="both"/>
        <w:rPr>
          <w:rFonts w:ascii="Arial" w:hAnsi="Arial" w:cs="Arial"/>
          <w:sz w:val="20"/>
          <w:szCs w:val="20"/>
        </w:rPr>
      </w:pPr>
    </w:p>
    <w:p w14:paraId="65EAD79B" w14:textId="77777777"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 xml:space="preserve">Επισημαίνεται ότι σε περίπτωση αλλαγών ή μη συμμετοχών από πλευράς </w:t>
      </w:r>
      <w:proofErr w:type="spellStart"/>
      <w:r>
        <w:rPr>
          <w:rFonts w:ascii="Arial" w:hAnsi="Arial" w:cs="Arial"/>
          <w:color w:val="000000"/>
          <w:sz w:val="20"/>
          <w:szCs w:val="20"/>
        </w:rPr>
        <w:t>ωφελουμένων</w:t>
      </w:r>
      <w:proofErr w:type="spellEnd"/>
      <w:r>
        <w:rPr>
          <w:rFonts w:ascii="Arial" w:hAnsi="Arial" w:cs="Arial"/>
          <w:color w:val="000000"/>
          <w:sz w:val="20"/>
          <w:szCs w:val="20"/>
        </w:rPr>
        <w:t xml:space="preserve">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7D5E3211" w14:textId="77777777" w:rsidR="00A73AE9" w:rsidRDefault="00A73AE9">
      <w:pPr>
        <w:jc w:val="both"/>
        <w:rPr>
          <w:rFonts w:ascii="Arial" w:hAnsi="Arial" w:cs="Arial"/>
          <w:color w:val="000000"/>
          <w:sz w:val="20"/>
          <w:szCs w:val="20"/>
        </w:rPr>
      </w:pPr>
    </w:p>
    <w:p w14:paraId="21B3B16F" w14:textId="521F6557" w:rsidR="00A73AE9" w:rsidRPr="003B0D50" w:rsidRDefault="00A73AE9" w:rsidP="003B0D50">
      <w:pPr>
        <w:ind w:firstLine="720"/>
        <w:jc w:val="both"/>
        <w:rPr>
          <w:rFonts w:ascii="Arial" w:hAnsi="Arial" w:cs="Arial"/>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w:t>
      </w:r>
      <w:r w:rsidR="005E2B6A">
        <w:rPr>
          <w:rFonts w:ascii="Arial" w:hAnsi="Arial" w:cs="Arial"/>
          <w:sz w:val="20"/>
          <w:szCs w:val="20"/>
        </w:rPr>
        <w:t xml:space="preserve"> </w:t>
      </w:r>
      <w:r>
        <w:rPr>
          <w:rFonts w:ascii="Arial" w:hAnsi="Arial" w:cs="Arial"/>
          <w:sz w:val="20"/>
          <w:szCs w:val="20"/>
        </w:rPr>
        <w:t>εντός</w:t>
      </w:r>
      <w:r w:rsidR="00EA2BB0">
        <w:rPr>
          <w:rFonts w:ascii="Arial" w:hAnsi="Arial" w:cs="Arial"/>
          <w:sz w:val="20"/>
          <w:szCs w:val="20"/>
        </w:rPr>
        <w:t xml:space="preserve"> </w:t>
      </w:r>
      <w:r w:rsidR="005E2B6A">
        <w:rPr>
          <w:rFonts w:ascii="Arial" w:hAnsi="Arial" w:cs="Arial"/>
          <w:sz w:val="20"/>
          <w:szCs w:val="20"/>
        </w:rPr>
        <w:t>δύο</w:t>
      </w:r>
      <w:r w:rsidR="00EA2BB0">
        <w:rPr>
          <w:rFonts w:ascii="Arial" w:hAnsi="Arial" w:cs="Arial"/>
          <w:sz w:val="20"/>
          <w:szCs w:val="20"/>
        </w:rPr>
        <w:t xml:space="preserve"> (</w:t>
      </w:r>
      <w:r w:rsidR="005E2B6A">
        <w:rPr>
          <w:rFonts w:ascii="Arial" w:hAnsi="Arial" w:cs="Arial"/>
          <w:sz w:val="20"/>
          <w:szCs w:val="20"/>
        </w:rPr>
        <w:t>2</w:t>
      </w:r>
      <w:r w:rsidR="00EA2BB0">
        <w:rPr>
          <w:rFonts w:ascii="Arial" w:hAnsi="Arial" w:cs="Arial"/>
          <w:sz w:val="20"/>
          <w:szCs w:val="20"/>
        </w:rPr>
        <w:t xml:space="preserve">) </w:t>
      </w:r>
      <w:r>
        <w:rPr>
          <w:rFonts w:ascii="Arial" w:hAnsi="Arial" w:cs="Arial"/>
          <w:sz w:val="20"/>
          <w:szCs w:val="20"/>
        </w:rPr>
        <w:t xml:space="preserve">εργάσιμων ημερών. Μετά την αξιολόγηση των ενστάσεων θα αναρτηθεί ο Οριστικός Πίνακας Κατάταξης των </w:t>
      </w:r>
      <w:proofErr w:type="spellStart"/>
      <w:r>
        <w:rPr>
          <w:rFonts w:ascii="Arial" w:hAnsi="Arial" w:cs="Arial"/>
          <w:sz w:val="20"/>
          <w:szCs w:val="20"/>
        </w:rPr>
        <w:t>ωφελουμένων</w:t>
      </w:r>
      <w:proofErr w:type="spellEnd"/>
      <w:r>
        <w:rPr>
          <w:rFonts w:ascii="Arial" w:hAnsi="Arial" w:cs="Arial"/>
          <w:sz w:val="20"/>
          <w:szCs w:val="20"/>
        </w:rPr>
        <w:t xml:space="preserve"> και των επιλαχόντων.</w:t>
      </w:r>
    </w:p>
    <w:p w14:paraId="05AAC186" w14:textId="53B4A597" w:rsidR="00A73AE9" w:rsidRDefault="00A73AE9">
      <w:pPr>
        <w:jc w:val="right"/>
        <w:rPr>
          <w:rFonts w:ascii="Arial" w:hAnsi="Arial" w:cs="Arial"/>
          <w:kern w:val="1"/>
          <w:sz w:val="20"/>
          <w:szCs w:val="20"/>
        </w:rPr>
      </w:pPr>
    </w:p>
    <w:p w14:paraId="02CEEF20" w14:textId="609A1587" w:rsidR="00A73AE9" w:rsidRDefault="00A73AE9">
      <w:pPr>
        <w:jc w:val="both"/>
        <w:rPr>
          <w:rFonts w:ascii="Arial" w:hAnsi="Arial" w:cs="Arial"/>
          <w:i/>
          <w:sz w:val="20"/>
          <w:szCs w:val="20"/>
        </w:rPr>
      </w:pPr>
    </w:p>
    <w:p w14:paraId="09E83C14" w14:textId="6B3F4A05" w:rsidR="00DB7C6A" w:rsidRPr="00DB7C6A" w:rsidRDefault="002A1738" w:rsidP="00DB7C6A">
      <w:pPr>
        <w:tabs>
          <w:tab w:val="left" w:pos="426"/>
        </w:tabs>
        <w:ind w:left="66"/>
        <w:jc w:val="both"/>
        <w:rPr>
          <w:rFonts w:ascii="Arial" w:hAnsi="Arial" w:cs="Arial"/>
          <w:b/>
          <w:color w:val="FF0000"/>
          <w:sz w:val="20"/>
          <w:szCs w:val="20"/>
        </w:rPr>
      </w:pPr>
      <w:r>
        <w:rPr>
          <w:rFonts w:ascii="Arial" w:hAnsi="Arial" w:cs="Arial"/>
          <w:noProof/>
          <w:sz w:val="20"/>
          <w:szCs w:val="20"/>
          <w:lang w:eastAsia="el-GR"/>
        </w:rPr>
        <w:lastRenderedPageBreak/>
        <w:drawing>
          <wp:anchor distT="24384" distB="32004" distL="114300" distR="131064" simplePos="0" relativeHeight="251674112" behindDoc="0" locked="0" layoutInCell="1" allowOverlap="1" wp14:anchorId="02271C16" wp14:editId="20B3BD03">
            <wp:simplePos x="0" y="0"/>
            <wp:positionH relativeFrom="column">
              <wp:posOffset>-339976</wp:posOffset>
            </wp:positionH>
            <wp:positionV relativeFrom="paragraph">
              <wp:posOffset>0</wp:posOffset>
            </wp:positionV>
            <wp:extent cx="1447800" cy="1057275"/>
            <wp:effectExtent l="0" t="0" r="0" b="9525"/>
            <wp:wrapSquare wrapText="bothSides"/>
            <wp:docPr id="3" name="Εικόνα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Εικόνα 1" descr="A picture containing text&#10;&#10;Description automatically generated"/>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8A4205C" w14:textId="78DD587F" w:rsidR="00A73AE9" w:rsidRDefault="00A73AE9">
      <w:pPr>
        <w:jc w:val="both"/>
        <w:rPr>
          <w:rFonts w:ascii="Arial" w:hAnsi="Arial" w:cs="Arial"/>
          <w:b/>
          <w:bCs/>
          <w:sz w:val="20"/>
          <w:szCs w:val="20"/>
          <w:u w:val="single"/>
        </w:rPr>
      </w:pPr>
    </w:p>
    <w:p w14:paraId="69B3E306" w14:textId="2CFFC542" w:rsidR="003F5A24" w:rsidRDefault="003F5A24">
      <w:pPr>
        <w:jc w:val="both"/>
        <w:rPr>
          <w:rFonts w:ascii="Arial" w:hAnsi="Arial" w:cs="Arial"/>
          <w:b/>
          <w:bCs/>
          <w:sz w:val="20"/>
          <w:szCs w:val="20"/>
          <w:u w:val="single"/>
        </w:rPr>
      </w:pPr>
    </w:p>
    <w:p w14:paraId="23FEA561" w14:textId="7B1B30C8" w:rsidR="003F5A24" w:rsidRDefault="003F5A24">
      <w:pPr>
        <w:jc w:val="both"/>
        <w:rPr>
          <w:rFonts w:ascii="Arial" w:hAnsi="Arial" w:cs="Arial"/>
          <w:b/>
          <w:bCs/>
          <w:sz w:val="20"/>
          <w:szCs w:val="20"/>
          <w:u w:val="single"/>
        </w:rPr>
      </w:pPr>
    </w:p>
    <w:p w14:paraId="5D2B71D9" w14:textId="66BB8226" w:rsidR="003F5A24" w:rsidRDefault="003F5A24">
      <w:pPr>
        <w:jc w:val="both"/>
        <w:rPr>
          <w:rFonts w:ascii="Arial" w:hAnsi="Arial" w:cs="Arial"/>
          <w:b/>
          <w:bCs/>
          <w:sz w:val="20"/>
          <w:szCs w:val="20"/>
          <w:u w:val="single"/>
        </w:rPr>
      </w:pPr>
    </w:p>
    <w:p w14:paraId="427CD05C" w14:textId="49522A1F" w:rsidR="003F5A24" w:rsidRDefault="003F5A24">
      <w:pPr>
        <w:jc w:val="both"/>
        <w:rPr>
          <w:rFonts w:ascii="Arial" w:hAnsi="Arial" w:cs="Arial"/>
          <w:b/>
          <w:bCs/>
          <w:sz w:val="20"/>
          <w:szCs w:val="20"/>
          <w:u w:val="single"/>
        </w:rPr>
      </w:pPr>
    </w:p>
    <w:p w14:paraId="7026B2C9" w14:textId="17A5CCD2" w:rsidR="003F5A24" w:rsidRDefault="003F5A24">
      <w:pPr>
        <w:jc w:val="both"/>
        <w:rPr>
          <w:rFonts w:ascii="Arial" w:hAnsi="Arial" w:cs="Arial"/>
          <w:b/>
          <w:bCs/>
          <w:sz w:val="20"/>
          <w:szCs w:val="20"/>
          <w:u w:val="single"/>
        </w:rPr>
      </w:pPr>
    </w:p>
    <w:p w14:paraId="4EAF5B3F" w14:textId="77777777" w:rsidR="003F5A24" w:rsidRDefault="003F5A24">
      <w:pPr>
        <w:jc w:val="both"/>
        <w:rPr>
          <w:rFonts w:ascii="Arial" w:hAnsi="Arial" w:cs="Arial"/>
          <w:b/>
          <w:bCs/>
          <w:sz w:val="20"/>
          <w:szCs w:val="20"/>
          <w:u w:val="single"/>
        </w:rPr>
      </w:pPr>
    </w:p>
    <w:p w14:paraId="153DB84C" w14:textId="77777777" w:rsidR="00136694" w:rsidRDefault="00136694" w:rsidP="00136694">
      <w:pPr>
        <w:jc w:val="both"/>
        <w:rPr>
          <w:rFonts w:ascii="Arial" w:hAnsi="Arial" w:cs="Arial"/>
          <w:b/>
          <w:bCs/>
          <w:sz w:val="20"/>
          <w:szCs w:val="20"/>
        </w:rPr>
      </w:pPr>
      <w:r>
        <w:rPr>
          <w:rFonts w:ascii="Arial" w:hAnsi="Arial" w:cs="Arial"/>
          <w:b/>
          <w:bCs/>
          <w:sz w:val="20"/>
          <w:szCs w:val="20"/>
          <w:u w:val="single"/>
        </w:rPr>
        <w:t>ΥΠΟΒΟΛΗ ΑΙΤΗΣΕΩΝ</w:t>
      </w:r>
    </w:p>
    <w:p w14:paraId="7BD3F4C7" w14:textId="77777777" w:rsidR="00136694" w:rsidRDefault="00136694" w:rsidP="00136694">
      <w:pPr>
        <w:jc w:val="both"/>
        <w:rPr>
          <w:rFonts w:ascii="Arial" w:hAnsi="Arial" w:cs="Arial"/>
          <w:b/>
          <w:bCs/>
          <w:sz w:val="20"/>
          <w:szCs w:val="20"/>
        </w:rPr>
      </w:pPr>
    </w:p>
    <w:p w14:paraId="0D6266D7" w14:textId="77777777" w:rsidR="00136694" w:rsidRDefault="00136694" w:rsidP="0013669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Pr="00856B90">
        <w:rPr>
          <w:rFonts w:ascii="Arial" w:hAnsi="Arial" w:cs="Arial"/>
          <w:sz w:val="20"/>
          <w:szCs w:val="20"/>
        </w:rPr>
        <w:t>08:00’ – 15:00’:</w:t>
      </w:r>
    </w:p>
    <w:p w14:paraId="130FF2FE" w14:textId="77777777" w:rsidR="00136694" w:rsidRDefault="00136694" w:rsidP="00136694">
      <w:pPr>
        <w:jc w:val="both"/>
        <w:rPr>
          <w:rFonts w:ascii="Arial" w:hAnsi="Arial" w:cs="Arial"/>
          <w:sz w:val="20"/>
          <w:szCs w:val="20"/>
        </w:rPr>
      </w:pPr>
      <w:r>
        <w:rPr>
          <w:rFonts w:ascii="Arial" w:hAnsi="Arial" w:cs="Arial"/>
          <w:sz w:val="20"/>
          <w:szCs w:val="20"/>
        </w:rPr>
        <w:tab/>
        <w:t xml:space="preserve">α. Στα γραφεία του Συνδέσμου Προστασίας Παιδιών και </w:t>
      </w:r>
      <w:proofErr w:type="spellStart"/>
      <w:r>
        <w:rPr>
          <w:rFonts w:ascii="Arial" w:hAnsi="Arial" w:cs="Arial"/>
          <w:sz w:val="20"/>
          <w:szCs w:val="20"/>
        </w:rPr>
        <w:t>ΑμΕΑ</w:t>
      </w:r>
      <w:proofErr w:type="spellEnd"/>
      <w:r>
        <w:rPr>
          <w:rFonts w:ascii="Arial" w:hAnsi="Arial" w:cs="Arial"/>
          <w:sz w:val="20"/>
          <w:szCs w:val="20"/>
        </w:rPr>
        <w:t xml:space="preserve"> (Β. Μελά 1,  155 62, Χολαργός Αττικής)</w:t>
      </w:r>
    </w:p>
    <w:p w14:paraId="65E9A62E" w14:textId="77777777" w:rsidR="00136694" w:rsidRDefault="00136694" w:rsidP="0013669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β. Είτε εναλλακτικά, μέσω </w:t>
      </w:r>
      <w:r>
        <w:rPr>
          <w:rFonts w:ascii="Arial" w:hAnsi="Arial" w:cs="Arial"/>
          <w:sz w:val="20"/>
          <w:szCs w:val="20"/>
          <w:lang w:val="en-US"/>
        </w:rPr>
        <w:t>courier</w:t>
      </w:r>
      <w:r>
        <w:rPr>
          <w:rFonts w:ascii="Arial" w:hAnsi="Arial" w:cs="Arial"/>
          <w:sz w:val="20"/>
          <w:szCs w:val="20"/>
        </w:rPr>
        <w:t xml:space="preserve"> ή ταχυδρομείου</w:t>
      </w:r>
    </w:p>
    <w:p w14:paraId="4F991D7C" w14:textId="77777777" w:rsidR="00136694" w:rsidRDefault="00136694" w:rsidP="00136694">
      <w:pPr>
        <w:tabs>
          <w:tab w:val="left" w:pos="426"/>
        </w:tabs>
        <w:ind w:left="66"/>
        <w:jc w:val="both"/>
        <w:rPr>
          <w:rFonts w:ascii="Arial" w:hAnsi="Arial" w:cs="Arial"/>
          <w:sz w:val="20"/>
          <w:szCs w:val="20"/>
        </w:rPr>
      </w:pPr>
    </w:p>
    <w:p w14:paraId="400CF1AB" w14:textId="6CA09D32" w:rsidR="00136694" w:rsidRDefault="00136694" w:rsidP="00136694">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Pr="00984A6E">
        <w:rPr>
          <w:rFonts w:ascii="Arial" w:hAnsi="Arial" w:cs="Arial"/>
          <w:b/>
          <w:sz w:val="20"/>
          <w:szCs w:val="20"/>
        </w:rPr>
        <w:t>2</w:t>
      </w:r>
      <w:r w:rsidR="00E62626" w:rsidRPr="00E62626">
        <w:rPr>
          <w:rFonts w:ascii="Arial" w:hAnsi="Arial" w:cs="Arial"/>
          <w:b/>
          <w:sz w:val="20"/>
          <w:szCs w:val="20"/>
        </w:rPr>
        <w:t>9</w:t>
      </w:r>
      <w:r w:rsidRPr="00D856A4">
        <w:rPr>
          <w:rFonts w:ascii="Arial" w:hAnsi="Arial" w:cs="Arial"/>
          <w:b/>
          <w:sz w:val="20"/>
          <w:szCs w:val="20"/>
        </w:rPr>
        <w:t>/</w:t>
      </w:r>
      <w:r w:rsidRPr="005E2B6A">
        <w:rPr>
          <w:rFonts w:ascii="Arial" w:hAnsi="Arial" w:cs="Arial"/>
          <w:b/>
          <w:sz w:val="20"/>
          <w:szCs w:val="20"/>
        </w:rPr>
        <w:t>0</w:t>
      </w:r>
      <w:r w:rsidR="00E62626" w:rsidRPr="00E62626">
        <w:rPr>
          <w:rFonts w:ascii="Arial" w:hAnsi="Arial" w:cs="Arial"/>
          <w:b/>
          <w:sz w:val="20"/>
          <w:szCs w:val="20"/>
        </w:rPr>
        <w:t>3</w:t>
      </w:r>
      <w:r>
        <w:rPr>
          <w:rFonts w:ascii="Arial" w:hAnsi="Arial" w:cs="Arial"/>
          <w:b/>
          <w:sz w:val="20"/>
          <w:szCs w:val="20"/>
        </w:rPr>
        <w:t>/</w:t>
      </w:r>
      <w:r w:rsidRPr="00D856A4">
        <w:rPr>
          <w:rFonts w:ascii="Arial" w:hAnsi="Arial" w:cs="Arial"/>
          <w:b/>
          <w:sz w:val="20"/>
          <w:szCs w:val="20"/>
        </w:rPr>
        <w:t>20</w:t>
      </w:r>
      <w:r>
        <w:rPr>
          <w:rFonts w:ascii="Arial" w:hAnsi="Arial" w:cs="Arial"/>
          <w:b/>
          <w:sz w:val="20"/>
          <w:szCs w:val="20"/>
        </w:rPr>
        <w:t>2</w:t>
      </w:r>
      <w:r w:rsidRPr="00984A6E">
        <w:rPr>
          <w:rFonts w:ascii="Arial" w:hAnsi="Arial" w:cs="Arial"/>
          <w:b/>
          <w:sz w:val="20"/>
          <w:szCs w:val="20"/>
        </w:rPr>
        <w:t>3</w:t>
      </w:r>
      <w:r w:rsidRPr="00C81C83">
        <w:rPr>
          <w:rFonts w:ascii="Arial" w:hAnsi="Arial" w:cs="Arial"/>
          <w:b/>
          <w:sz w:val="20"/>
          <w:szCs w:val="20"/>
        </w:rPr>
        <w:t>,</w:t>
      </w:r>
      <w:r w:rsidRPr="00D856A4">
        <w:rPr>
          <w:rFonts w:ascii="Arial" w:hAnsi="Arial" w:cs="Arial"/>
          <w:b/>
          <w:sz w:val="20"/>
          <w:szCs w:val="20"/>
        </w:rPr>
        <w:t xml:space="preserve"> στις 15:00.</w:t>
      </w:r>
    </w:p>
    <w:p w14:paraId="538E702E" w14:textId="77777777" w:rsidR="00136694" w:rsidRDefault="00136694">
      <w:pPr>
        <w:jc w:val="both"/>
        <w:rPr>
          <w:rFonts w:ascii="Arial" w:hAnsi="Arial" w:cs="Arial"/>
          <w:b/>
          <w:bCs/>
          <w:sz w:val="20"/>
          <w:szCs w:val="20"/>
          <w:u w:val="single"/>
        </w:rPr>
      </w:pPr>
    </w:p>
    <w:p w14:paraId="609980B8" w14:textId="4B9FFBDF"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14:paraId="7BEC0A34" w14:textId="77777777" w:rsidR="00A73AE9" w:rsidRDefault="00A73AE9">
      <w:pPr>
        <w:jc w:val="both"/>
        <w:rPr>
          <w:rFonts w:ascii="Arial" w:hAnsi="Arial" w:cs="Arial"/>
          <w:b/>
          <w:bCs/>
          <w:sz w:val="20"/>
          <w:szCs w:val="20"/>
        </w:rPr>
      </w:pPr>
    </w:p>
    <w:p w14:paraId="09BE8E33" w14:textId="61107AA8"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w:t>
      </w:r>
      <w:proofErr w:type="spellStart"/>
      <w:r>
        <w:rPr>
          <w:rFonts w:ascii="Arial" w:hAnsi="Arial" w:cs="Arial"/>
          <w:sz w:val="20"/>
          <w:szCs w:val="20"/>
        </w:rPr>
        <w:t>ΑμΕΑ</w:t>
      </w:r>
      <w:proofErr w:type="spellEnd"/>
      <w:r>
        <w:rPr>
          <w:rFonts w:ascii="Arial" w:hAnsi="Arial" w:cs="Arial"/>
          <w:sz w:val="20"/>
          <w:szCs w:val="20"/>
        </w:rPr>
        <w:t xml:space="preserve">»,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 xml:space="preserve">καθώς επίσης και στις ιστοσελίδες της </w:t>
      </w:r>
      <w:proofErr w:type="spellStart"/>
      <w:r>
        <w:rPr>
          <w:rFonts w:ascii="Arial" w:hAnsi="Arial" w:cs="Arial"/>
          <w:sz w:val="20"/>
          <w:szCs w:val="20"/>
        </w:rPr>
        <w:t>Ε.Σ.Α.μεΑ</w:t>
      </w:r>
      <w:proofErr w:type="spellEnd"/>
      <w:r>
        <w:rPr>
          <w:rFonts w:ascii="Arial" w:hAnsi="Arial" w:cs="Arial"/>
          <w:sz w:val="20"/>
          <w:szCs w:val="20"/>
        </w:rPr>
        <w:t xml:space="preserve"> και της </w:t>
      </w:r>
      <w:proofErr w:type="spellStart"/>
      <w:r>
        <w:rPr>
          <w:rFonts w:ascii="Arial" w:hAnsi="Arial" w:cs="Arial"/>
          <w:sz w:val="20"/>
          <w:szCs w:val="20"/>
        </w:rPr>
        <w:t>Π.Ο.Σ.Γ.Κ.Α.μεΑ</w:t>
      </w:r>
      <w:proofErr w:type="spellEnd"/>
      <w:r>
        <w:rPr>
          <w:rFonts w:ascii="Arial" w:hAnsi="Arial" w:cs="Arial"/>
          <w:sz w:val="20"/>
          <w:szCs w:val="20"/>
        </w:rPr>
        <w:t>.</w:t>
      </w:r>
    </w:p>
    <w:p w14:paraId="6E6202E8" w14:textId="77777777" w:rsidR="008D09F5" w:rsidRDefault="008D09F5" w:rsidP="00D856A4">
      <w:pPr>
        <w:ind w:firstLine="720"/>
        <w:jc w:val="both"/>
        <w:rPr>
          <w:rFonts w:ascii="Arial" w:hAnsi="Arial" w:cs="Arial"/>
          <w:sz w:val="20"/>
          <w:szCs w:val="20"/>
        </w:rPr>
      </w:pPr>
    </w:p>
    <w:p w14:paraId="0B4B6D7A" w14:textId="33AA54FF" w:rsidR="00DB7C6A" w:rsidRDefault="00A73AE9" w:rsidP="002A1738">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w:t>
      </w:r>
    </w:p>
    <w:p w14:paraId="411669F4" w14:textId="37171347" w:rsidR="00A73AE9" w:rsidRDefault="00A73AE9" w:rsidP="002A1738">
      <w:pPr>
        <w:jc w:val="both"/>
        <w:rPr>
          <w:rFonts w:ascii="Arial" w:hAnsi="Arial" w:cs="Arial"/>
          <w:sz w:val="20"/>
          <w:szCs w:val="20"/>
        </w:rPr>
      </w:pPr>
      <w:r>
        <w:rPr>
          <w:rFonts w:ascii="Arial" w:hAnsi="Arial" w:cs="Arial"/>
          <w:sz w:val="20"/>
          <w:szCs w:val="20"/>
        </w:rPr>
        <w:t>Περιφέρειας Αττικής, στο Κέντρο Κοινωνικής Πρόνοιας της Περιφέρειας Αττικής και τ</w:t>
      </w:r>
      <w:r w:rsidR="00DB7C6A">
        <w:rPr>
          <w:rFonts w:ascii="Arial" w:hAnsi="Arial" w:cs="Arial"/>
          <w:sz w:val="20"/>
          <w:szCs w:val="20"/>
        </w:rPr>
        <w:t xml:space="preserve">α </w:t>
      </w:r>
      <w:r>
        <w:rPr>
          <w:rFonts w:ascii="Arial" w:hAnsi="Arial" w:cs="Arial"/>
          <w:sz w:val="20"/>
          <w:szCs w:val="20"/>
        </w:rPr>
        <w:t>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w:t>
      </w:r>
      <w:proofErr w:type="spellStart"/>
      <w:r>
        <w:rPr>
          <w:rFonts w:ascii="Arial" w:hAnsi="Arial" w:cs="Arial"/>
          <w:sz w:val="20"/>
          <w:szCs w:val="20"/>
        </w:rPr>
        <w:t>νση</w:t>
      </w:r>
      <w:proofErr w:type="spellEnd"/>
      <w:r>
        <w:rPr>
          <w:rFonts w:ascii="Arial" w:hAnsi="Arial" w:cs="Arial"/>
          <w:sz w:val="20"/>
          <w:szCs w:val="20"/>
        </w:rPr>
        <w:t xml:space="preserve"> Προστασίας ΑΜΕΑ του Υπουργείου Εργασίας, Κοινωνικής Ασφάλισης και Κοινωνικής Αλληλεγγύης. </w:t>
      </w:r>
    </w:p>
    <w:p w14:paraId="13EB903B" w14:textId="78712687" w:rsidR="00A73AE9" w:rsidRDefault="00A73AE9">
      <w:pPr>
        <w:jc w:val="both"/>
        <w:rPr>
          <w:rFonts w:ascii="Arial" w:hAnsi="Arial" w:cs="Arial"/>
          <w:sz w:val="20"/>
          <w:szCs w:val="20"/>
        </w:rPr>
      </w:pPr>
    </w:p>
    <w:p w14:paraId="4F08F210" w14:textId="465F0E3F"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405A18">
        <w:rPr>
          <w:rFonts w:ascii="Arial" w:hAnsi="Arial" w:cs="Arial"/>
          <w:sz w:val="20"/>
          <w:szCs w:val="20"/>
        </w:rPr>
        <w:t>η</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405A18">
        <w:rPr>
          <w:rFonts w:ascii="Arial" w:hAnsi="Arial" w:cs="Arial"/>
          <w:sz w:val="20"/>
          <w:szCs w:val="20"/>
        </w:rPr>
        <w:t>Λέτσου Ελένη</w:t>
      </w:r>
      <w:r w:rsidR="00310990">
        <w:rPr>
          <w:rFonts w:ascii="Arial" w:hAnsi="Arial" w:cs="Arial"/>
          <w:sz w:val="20"/>
          <w:szCs w:val="20"/>
        </w:rPr>
        <w:t xml:space="preserve">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proofErr w:type="spellStart"/>
      <w:r w:rsidR="00981CC5">
        <w:rPr>
          <w:rFonts w:ascii="Arial" w:hAnsi="Arial" w:cs="Arial"/>
          <w:sz w:val="20"/>
          <w:szCs w:val="20"/>
          <w:lang w:val="en-US"/>
        </w:rPr>
        <w:t>coveramea</w:t>
      </w:r>
      <w:proofErr w:type="spellEnd"/>
      <w:r>
        <w:rPr>
          <w:rFonts w:ascii="Arial" w:hAnsi="Arial" w:cs="Arial"/>
          <w:sz w:val="20"/>
          <w:szCs w:val="20"/>
        </w:rPr>
        <w:t xml:space="preserve">@gmail.com), είτε στα γραφεία του Συνδέσμου Προστασίας Παιδιών και </w:t>
      </w:r>
      <w:proofErr w:type="spellStart"/>
      <w:r w:rsidR="006774E9">
        <w:rPr>
          <w:rFonts w:ascii="Arial" w:hAnsi="Arial" w:cs="Arial"/>
          <w:sz w:val="20"/>
          <w:szCs w:val="20"/>
        </w:rPr>
        <w:t>ΑμΕΑ</w:t>
      </w:r>
      <w:proofErr w:type="spellEnd"/>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14:paraId="253B265B" w14:textId="3E8DB79C" w:rsidR="00A73AE9" w:rsidRDefault="00A73AE9">
      <w:pPr>
        <w:ind w:left="-1134" w:right="-1192"/>
        <w:jc w:val="center"/>
        <w:rPr>
          <w:rFonts w:ascii="Arial" w:hAnsi="Arial" w:cs="Arial"/>
          <w:sz w:val="20"/>
          <w:szCs w:val="20"/>
        </w:rPr>
      </w:pPr>
    </w:p>
    <w:p w14:paraId="693B4307" w14:textId="77777777"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14:paraId="218758CF" w14:textId="52231448"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14:paraId="6066BAF0" w14:textId="77777777" w:rsidR="00A73AE9" w:rsidRPr="00D856A4" w:rsidRDefault="00A73AE9">
      <w:pPr>
        <w:ind w:left="-1134" w:right="-1192"/>
        <w:jc w:val="center"/>
        <w:rPr>
          <w:rFonts w:ascii="Arial" w:hAnsi="Arial" w:cs="Arial"/>
          <w:b/>
          <w:sz w:val="20"/>
          <w:szCs w:val="20"/>
        </w:rPr>
      </w:pPr>
    </w:p>
    <w:p w14:paraId="601E7CCD" w14:textId="26EDF984" w:rsidR="00A73AE9" w:rsidRPr="00D856A4" w:rsidRDefault="00B54721" w:rsidP="00B54721">
      <w:pPr>
        <w:jc w:val="center"/>
        <w:rPr>
          <w:rFonts w:ascii="Arial" w:hAnsi="Arial" w:cs="Arial"/>
          <w:b/>
          <w:sz w:val="20"/>
          <w:szCs w:val="20"/>
        </w:rPr>
      </w:pPr>
      <w:r w:rsidRPr="00D856A4">
        <w:rPr>
          <w:rFonts w:ascii="Arial" w:hAnsi="Arial" w:cs="Arial"/>
          <w:b/>
          <w:sz w:val="20"/>
          <w:szCs w:val="20"/>
        </w:rPr>
        <w:t xml:space="preserve">Ο </w:t>
      </w:r>
      <w:r w:rsidR="005E2B6A">
        <w:rPr>
          <w:rFonts w:ascii="Arial" w:hAnsi="Arial" w:cs="Arial"/>
          <w:b/>
          <w:sz w:val="20"/>
          <w:szCs w:val="20"/>
        </w:rPr>
        <w:t>Ν</w:t>
      </w:r>
      <w:r w:rsidRPr="00D856A4">
        <w:rPr>
          <w:rFonts w:ascii="Arial" w:hAnsi="Arial" w:cs="Arial"/>
          <w:b/>
          <w:sz w:val="20"/>
          <w:szCs w:val="20"/>
        </w:rPr>
        <w:t xml:space="preserve">όμιμος </w:t>
      </w:r>
      <w:r w:rsidR="005E2B6A">
        <w:rPr>
          <w:rFonts w:ascii="Arial" w:hAnsi="Arial" w:cs="Arial"/>
          <w:b/>
          <w:sz w:val="20"/>
          <w:szCs w:val="20"/>
        </w:rPr>
        <w:t>Ε</w:t>
      </w:r>
      <w:r w:rsidRPr="00D856A4">
        <w:rPr>
          <w:rFonts w:ascii="Arial" w:hAnsi="Arial" w:cs="Arial"/>
          <w:b/>
          <w:sz w:val="20"/>
          <w:szCs w:val="20"/>
        </w:rPr>
        <w:t>κπρόσωπος</w:t>
      </w:r>
    </w:p>
    <w:p w14:paraId="0CA6A8BB" w14:textId="2B5CD68A" w:rsidR="00A73AE9" w:rsidRDefault="00A73AE9">
      <w:pPr>
        <w:jc w:val="center"/>
        <w:rPr>
          <w:rFonts w:ascii="Arial" w:hAnsi="Arial" w:cs="Arial"/>
          <w:b/>
          <w:sz w:val="20"/>
          <w:szCs w:val="20"/>
        </w:rPr>
      </w:pPr>
    </w:p>
    <w:p w14:paraId="70A3C2C1" w14:textId="5232F4B6" w:rsidR="0095323B" w:rsidRDefault="0095323B">
      <w:pPr>
        <w:jc w:val="center"/>
        <w:rPr>
          <w:rFonts w:ascii="Arial" w:hAnsi="Arial" w:cs="Arial"/>
          <w:b/>
          <w:sz w:val="20"/>
          <w:szCs w:val="20"/>
        </w:rPr>
      </w:pPr>
    </w:p>
    <w:p w14:paraId="5573687D" w14:textId="08E3E089" w:rsidR="00EE6A00" w:rsidRDefault="00EE6A00">
      <w:pPr>
        <w:jc w:val="center"/>
        <w:rPr>
          <w:rFonts w:ascii="Arial" w:hAnsi="Arial" w:cs="Arial"/>
          <w:b/>
          <w:sz w:val="20"/>
          <w:szCs w:val="20"/>
        </w:rPr>
      </w:pPr>
    </w:p>
    <w:p w14:paraId="477C5F59" w14:textId="77777777" w:rsidR="0095323B" w:rsidRPr="00D856A4" w:rsidRDefault="0095323B">
      <w:pPr>
        <w:jc w:val="center"/>
        <w:rPr>
          <w:rFonts w:ascii="Arial" w:hAnsi="Arial" w:cs="Arial"/>
          <w:b/>
          <w:sz w:val="20"/>
          <w:szCs w:val="20"/>
        </w:rPr>
      </w:pPr>
    </w:p>
    <w:p w14:paraId="0962AE4E" w14:textId="17BB261A"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14:paraId="29C59910" w14:textId="453689C9"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14:paraId="1C8DD388" w14:textId="54B9980F" w:rsidR="00A73AE9" w:rsidRDefault="00A73AE9">
      <w:pPr>
        <w:jc w:val="center"/>
        <w:rPr>
          <w:rFonts w:ascii="Arial" w:hAnsi="Arial" w:cs="Arial"/>
          <w:sz w:val="20"/>
          <w:szCs w:val="20"/>
        </w:rPr>
      </w:pPr>
    </w:p>
    <w:p w14:paraId="07F8BE49" w14:textId="77777777" w:rsidR="00A73AE9" w:rsidRDefault="00A73AE9">
      <w:pPr>
        <w:jc w:val="center"/>
        <w:rPr>
          <w:rFonts w:ascii="Arial" w:hAnsi="Arial" w:cs="Arial"/>
          <w:sz w:val="20"/>
          <w:szCs w:val="20"/>
        </w:rPr>
      </w:pPr>
    </w:p>
    <w:p w14:paraId="6CA89AA2" w14:textId="77777777" w:rsidR="00A73AE9" w:rsidRDefault="00A73AE9">
      <w:pPr>
        <w:jc w:val="both"/>
        <w:rPr>
          <w:rFonts w:ascii="Arial" w:hAnsi="Arial" w:cs="Arial"/>
          <w:b/>
          <w:sz w:val="20"/>
          <w:szCs w:val="20"/>
        </w:rPr>
      </w:pPr>
    </w:p>
    <w:p w14:paraId="1B4127D3" w14:textId="77777777" w:rsidR="00A73AE9" w:rsidRDefault="00A73AE9">
      <w:pPr>
        <w:jc w:val="both"/>
        <w:rPr>
          <w:rFonts w:ascii="Arial" w:hAnsi="Arial" w:cs="Arial"/>
          <w:sz w:val="20"/>
          <w:szCs w:val="20"/>
        </w:rPr>
      </w:pPr>
      <w:r>
        <w:rPr>
          <w:rFonts w:ascii="Arial" w:hAnsi="Arial" w:cs="Arial"/>
          <w:b/>
          <w:sz w:val="20"/>
          <w:szCs w:val="20"/>
          <w:u w:val="single"/>
        </w:rPr>
        <w:t>ΣΥΝΗΜΜΕΝΑ ΕΓΓΡΑΦΑ</w:t>
      </w:r>
    </w:p>
    <w:p w14:paraId="2DA17D94" w14:textId="77777777"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14:paraId="275B6BE3" w14:textId="76D03EC1"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r w:rsidR="006A0B9C">
        <w:rPr>
          <w:rFonts w:ascii="Arial" w:hAnsi="Arial" w:cs="Arial"/>
          <w:sz w:val="20"/>
          <w:szCs w:val="20"/>
        </w:rPr>
        <w:t>– Δικαστικ</w:t>
      </w:r>
      <w:r w:rsidR="00123FE1">
        <w:rPr>
          <w:rFonts w:ascii="Arial" w:hAnsi="Arial" w:cs="Arial"/>
          <w:sz w:val="20"/>
          <w:szCs w:val="20"/>
        </w:rPr>
        <w:t>ού</w:t>
      </w:r>
      <w:r w:rsidR="006A0B9C">
        <w:rPr>
          <w:rFonts w:ascii="Arial" w:hAnsi="Arial" w:cs="Arial"/>
          <w:sz w:val="20"/>
          <w:szCs w:val="20"/>
        </w:rPr>
        <w:t xml:space="preserve"> Συμπαραστάτη</w:t>
      </w:r>
    </w:p>
    <w:p w14:paraId="7946A420" w14:textId="7DE73DF0"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14:paraId="26135677" w14:textId="0DE14CFB"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14:paraId="4EE8CA01" w14:textId="5185ED15" w:rsidR="00A73AE9" w:rsidRDefault="00A73AE9">
      <w:pPr>
        <w:ind w:left="20"/>
        <w:rPr>
          <w:rFonts w:ascii="Tahoma" w:hAnsi="Tahoma" w:cs="Tahoma"/>
          <w:sz w:val="20"/>
          <w:szCs w:val="20"/>
        </w:rPr>
      </w:pPr>
    </w:p>
    <w:p w14:paraId="539A59BC" w14:textId="23298B75" w:rsidR="00A73AE9" w:rsidRDefault="00A73AE9">
      <w:pPr>
        <w:ind w:left="20"/>
      </w:pPr>
    </w:p>
    <w:sectPr w:rsidR="00A73AE9" w:rsidSect="003B0D50">
      <w:footerReference w:type="default" r:id="rId11"/>
      <w:pgSz w:w="11906" w:h="16838"/>
      <w:pgMar w:top="567"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5FD2" w14:textId="77777777" w:rsidR="0021421C" w:rsidRDefault="0021421C">
      <w:r>
        <w:separator/>
      </w:r>
    </w:p>
  </w:endnote>
  <w:endnote w:type="continuationSeparator" w:id="0">
    <w:p w14:paraId="315B192B" w14:textId="77777777" w:rsidR="0021421C" w:rsidRDefault="0021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F3C" w14:textId="77777777" w:rsidR="00A73AE9" w:rsidRDefault="00E53FEA">
    <w:pPr>
      <w:pStyle w:val="a9"/>
      <w:tabs>
        <w:tab w:val="clear" w:pos="4153"/>
      </w:tabs>
    </w:pPr>
    <w:r>
      <w:rPr>
        <w:noProof/>
        <w:lang w:eastAsia="el-GR"/>
      </w:rPr>
      <w:drawing>
        <wp:anchor distT="0" distB="0" distL="114935" distR="114935" simplePos="0" relativeHeight="251656704" behindDoc="1" locked="0" layoutInCell="1" allowOverlap="1" wp14:anchorId="4FA44129" wp14:editId="6B64B38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114963D9" wp14:editId="478828B7">
          <wp:simplePos x="0" y="0"/>
          <wp:positionH relativeFrom="column">
            <wp:posOffset>1972945</wp:posOffset>
          </wp:positionH>
          <wp:positionV relativeFrom="paragraph">
            <wp:posOffset>-488950</wp:posOffset>
          </wp:positionV>
          <wp:extent cx="1317625" cy="501650"/>
          <wp:effectExtent l="19050" t="0" r="0" b="0"/>
          <wp:wrapSquare wrapText="bothSides"/>
          <wp:docPr id="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4D8EC6C0" wp14:editId="796B9E85">
          <wp:simplePos x="0" y="0"/>
          <wp:positionH relativeFrom="column">
            <wp:posOffset>-2540</wp:posOffset>
          </wp:positionH>
          <wp:positionV relativeFrom="paragraph">
            <wp:posOffset>-516255</wp:posOffset>
          </wp:positionV>
          <wp:extent cx="842645" cy="747395"/>
          <wp:effectExtent l="19050" t="0" r="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57E580D9" w14:textId="77777777" w:rsidR="00A73AE9" w:rsidRDefault="00A73AE9">
    <w:pPr>
      <w:pStyle w:val="a9"/>
      <w:tabs>
        <w:tab w:val="clear" w:pos="4153"/>
      </w:tabs>
    </w:pPr>
  </w:p>
  <w:p w14:paraId="1A8CEF02" w14:textId="77777777" w:rsidR="00A73AE9" w:rsidRDefault="00A73AE9">
    <w:pPr>
      <w:pStyle w:val="a9"/>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C3DC" w14:textId="77777777" w:rsidR="0021421C" w:rsidRDefault="0021421C">
      <w:r>
        <w:separator/>
      </w:r>
    </w:p>
  </w:footnote>
  <w:footnote w:type="continuationSeparator" w:id="0">
    <w:p w14:paraId="19D78BFF" w14:textId="77777777" w:rsidR="0021421C" w:rsidRDefault="00214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72374667">
    <w:abstractNumId w:val="0"/>
  </w:num>
  <w:num w:numId="2" w16cid:durableId="530842810">
    <w:abstractNumId w:val="1"/>
  </w:num>
  <w:num w:numId="3" w16cid:durableId="2077580229">
    <w:abstractNumId w:val="2"/>
  </w:num>
  <w:num w:numId="4" w16cid:durableId="1904633714">
    <w:abstractNumId w:val="3"/>
  </w:num>
  <w:num w:numId="5" w16cid:durableId="639964406">
    <w:abstractNumId w:val="4"/>
  </w:num>
  <w:num w:numId="6" w16cid:durableId="737434347">
    <w:abstractNumId w:val="5"/>
  </w:num>
  <w:num w:numId="7" w16cid:durableId="2097021021">
    <w:abstractNumId w:val="6"/>
  </w:num>
  <w:num w:numId="8" w16cid:durableId="1714844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5674A"/>
    <w:rsid w:val="0007428D"/>
    <w:rsid w:val="00076150"/>
    <w:rsid w:val="000C2006"/>
    <w:rsid w:val="000C2C4D"/>
    <w:rsid w:val="000D1717"/>
    <w:rsid w:val="000F558A"/>
    <w:rsid w:val="000F6D2F"/>
    <w:rsid w:val="0010630D"/>
    <w:rsid w:val="00114174"/>
    <w:rsid w:val="00123FE1"/>
    <w:rsid w:val="00127825"/>
    <w:rsid w:val="0013611C"/>
    <w:rsid w:val="00136694"/>
    <w:rsid w:val="00141750"/>
    <w:rsid w:val="00166BB2"/>
    <w:rsid w:val="00192AA1"/>
    <w:rsid w:val="001A0209"/>
    <w:rsid w:val="001A395C"/>
    <w:rsid w:val="001B5F67"/>
    <w:rsid w:val="00207596"/>
    <w:rsid w:val="002103B5"/>
    <w:rsid w:val="0021421C"/>
    <w:rsid w:val="00222DD3"/>
    <w:rsid w:val="002352B3"/>
    <w:rsid w:val="00276A5B"/>
    <w:rsid w:val="002826F2"/>
    <w:rsid w:val="002831AF"/>
    <w:rsid w:val="002A1738"/>
    <w:rsid w:val="002E0271"/>
    <w:rsid w:val="002E43C4"/>
    <w:rsid w:val="002F3329"/>
    <w:rsid w:val="0030601E"/>
    <w:rsid w:val="00310990"/>
    <w:rsid w:val="00330E66"/>
    <w:rsid w:val="00336410"/>
    <w:rsid w:val="0034471B"/>
    <w:rsid w:val="003868AD"/>
    <w:rsid w:val="003B0D50"/>
    <w:rsid w:val="003C4F1F"/>
    <w:rsid w:val="003F0FE8"/>
    <w:rsid w:val="003F5A24"/>
    <w:rsid w:val="003F677C"/>
    <w:rsid w:val="00405A18"/>
    <w:rsid w:val="00410087"/>
    <w:rsid w:val="00414226"/>
    <w:rsid w:val="00455537"/>
    <w:rsid w:val="0047558C"/>
    <w:rsid w:val="00482275"/>
    <w:rsid w:val="0049197F"/>
    <w:rsid w:val="004B28A5"/>
    <w:rsid w:val="004C66B2"/>
    <w:rsid w:val="004C6797"/>
    <w:rsid w:val="004C7DE0"/>
    <w:rsid w:val="004F1A88"/>
    <w:rsid w:val="005145EB"/>
    <w:rsid w:val="00515BF7"/>
    <w:rsid w:val="00517AC5"/>
    <w:rsid w:val="00554F50"/>
    <w:rsid w:val="00561DC7"/>
    <w:rsid w:val="00593E6C"/>
    <w:rsid w:val="005A46E8"/>
    <w:rsid w:val="005E2B6A"/>
    <w:rsid w:val="005E39B5"/>
    <w:rsid w:val="00601FB6"/>
    <w:rsid w:val="00616CEA"/>
    <w:rsid w:val="00674C4E"/>
    <w:rsid w:val="006774E9"/>
    <w:rsid w:val="00684F8B"/>
    <w:rsid w:val="00685E5D"/>
    <w:rsid w:val="006A0B9C"/>
    <w:rsid w:val="006D00DE"/>
    <w:rsid w:val="006F6FBE"/>
    <w:rsid w:val="00700420"/>
    <w:rsid w:val="00700C1D"/>
    <w:rsid w:val="00726CC9"/>
    <w:rsid w:val="0073409C"/>
    <w:rsid w:val="007444DC"/>
    <w:rsid w:val="007734B8"/>
    <w:rsid w:val="00784461"/>
    <w:rsid w:val="00787004"/>
    <w:rsid w:val="007923F4"/>
    <w:rsid w:val="007A5A4A"/>
    <w:rsid w:val="007B5674"/>
    <w:rsid w:val="007D095F"/>
    <w:rsid w:val="007F383C"/>
    <w:rsid w:val="0080244D"/>
    <w:rsid w:val="008030EB"/>
    <w:rsid w:val="00821389"/>
    <w:rsid w:val="0083637D"/>
    <w:rsid w:val="00837BFE"/>
    <w:rsid w:val="00853113"/>
    <w:rsid w:val="00866557"/>
    <w:rsid w:val="00866BDB"/>
    <w:rsid w:val="00866FC6"/>
    <w:rsid w:val="008A263F"/>
    <w:rsid w:val="008B1374"/>
    <w:rsid w:val="008B63DE"/>
    <w:rsid w:val="008D09F5"/>
    <w:rsid w:val="008D584E"/>
    <w:rsid w:val="008E2D17"/>
    <w:rsid w:val="008E4558"/>
    <w:rsid w:val="008E48A0"/>
    <w:rsid w:val="0091383B"/>
    <w:rsid w:val="009220FF"/>
    <w:rsid w:val="00925404"/>
    <w:rsid w:val="00926514"/>
    <w:rsid w:val="0093509B"/>
    <w:rsid w:val="00943D31"/>
    <w:rsid w:val="0095323B"/>
    <w:rsid w:val="009625D3"/>
    <w:rsid w:val="00981CC5"/>
    <w:rsid w:val="00984A6E"/>
    <w:rsid w:val="009B7120"/>
    <w:rsid w:val="009D3750"/>
    <w:rsid w:val="00A12951"/>
    <w:rsid w:val="00A425BC"/>
    <w:rsid w:val="00A44D72"/>
    <w:rsid w:val="00A46ED5"/>
    <w:rsid w:val="00A73AE9"/>
    <w:rsid w:val="00A942C5"/>
    <w:rsid w:val="00A963F4"/>
    <w:rsid w:val="00AC79AB"/>
    <w:rsid w:val="00AE085A"/>
    <w:rsid w:val="00AE20FE"/>
    <w:rsid w:val="00B03777"/>
    <w:rsid w:val="00B13D4B"/>
    <w:rsid w:val="00B15233"/>
    <w:rsid w:val="00B15AE4"/>
    <w:rsid w:val="00B4055A"/>
    <w:rsid w:val="00B40C81"/>
    <w:rsid w:val="00B46BD9"/>
    <w:rsid w:val="00B54721"/>
    <w:rsid w:val="00B57E28"/>
    <w:rsid w:val="00B632DF"/>
    <w:rsid w:val="00B7637F"/>
    <w:rsid w:val="00BA7513"/>
    <w:rsid w:val="00BB0DBE"/>
    <w:rsid w:val="00C01F1A"/>
    <w:rsid w:val="00C173E7"/>
    <w:rsid w:val="00C3101B"/>
    <w:rsid w:val="00C710C6"/>
    <w:rsid w:val="00C72AE3"/>
    <w:rsid w:val="00C806BC"/>
    <w:rsid w:val="00C81C83"/>
    <w:rsid w:val="00C905D9"/>
    <w:rsid w:val="00C92440"/>
    <w:rsid w:val="00CB509F"/>
    <w:rsid w:val="00CC0F16"/>
    <w:rsid w:val="00CC1742"/>
    <w:rsid w:val="00CD6A41"/>
    <w:rsid w:val="00CE3179"/>
    <w:rsid w:val="00D00AAE"/>
    <w:rsid w:val="00D23DB1"/>
    <w:rsid w:val="00D25BC1"/>
    <w:rsid w:val="00D27B49"/>
    <w:rsid w:val="00D34463"/>
    <w:rsid w:val="00D3473E"/>
    <w:rsid w:val="00D35A64"/>
    <w:rsid w:val="00D40E91"/>
    <w:rsid w:val="00D41E59"/>
    <w:rsid w:val="00D50F37"/>
    <w:rsid w:val="00D775FD"/>
    <w:rsid w:val="00D856A4"/>
    <w:rsid w:val="00D95F74"/>
    <w:rsid w:val="00DB2F8D"/>
    <w:rsid w:val="00DB7C6A"/>
    <w:rsid w:val="00DE5D95"/>
    <w:rsid w:val="00E0027D"/>
    <w:rsid w:val="00E05C68"/>
    <w:rsid w:val="00E25113"/>
    <w:rsid w:val="00E53FEA"/>
    <w:rsid w:val="00E57101"/>
    <w:rsid w:val="00E62626"/>
    <w:rsid w:val="00E635BA"/>
    <w:rsid w:val="00E65CC3"/>
    <w:rsid w:val="00E77BD7"/>
    <w:rsid w:val="00E85D9B"/>
    <w:rsid w:val="00EA2BB0"/>
    <w:rsid w:val="00EC6CD5"/>
    <w:rsid w:val="00EE6A00"/>
    <w:rsid w:val="00EE6AC2"/>
    <w:rsid w:val="00F2231C"/>
    <w:rsid w:val="00F36A80"/>
    <w:rsid w:val="00F50199"/>
    <w:rsid w:val="00F57423"/>
    <w:rsid w:val="00F60F2E"/>
    <w:rsid w:val="00F743F1"/>
    <w:rsid w:val="00F8056E"/>
    <w:rsid w:val="00F810BE"/>
    <w:rsid w:val="00FD4771"/>
    <w:rsid w:val="00FD7354"/>
    <w:rsid w:val="00FE30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A1AEBA"/>
  <w15:docId w15:val="{E85C65CB-6F6F-43E3-AF40-B33ED55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D31"/>
    <w:pPr>
      <w:suppressAutoHyphens/>
    </w:pPr>
    <w:rPr>
      <w:sz w:val="24"/>
      <w:szCs w:val="24"/>
      <w:lang w:eastAsia="ar-SA"/>
    </w:rPr>
  </w:style>
  <w:style w:type="paragraph" w:styleId="2">
    <w:name w:val="heading 2"/>
    <w:basedOn w:val="a"/>
    <w:next w:val="a"/>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4">
    <w:name w:val="heading 4"/>
    <w:basedOn w:val="a"/>
    <w:next w:val="a"/>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0">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
    <w:name w:val="Hyperlink"/>
    <w:rsid w:val="00943D31"/>
    <w:rPr>
      <w:color w:val="0000FF"/>
      <w:u w:val="single"/>
    </w:rPr>
  </w:style>
  <w:style w:type="character" w:styleId="a3">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4">
    <w:name w:val="Επικεφαλίδα"/>
    <w:basedOn w:val="a"/>
    <w:next w:val="a5"/>
    <w:rsid w:val="00943D31"/>
    <w:pPr>
      <w:keepNext/>
      <w:spacing w:before="240" w:after="120"/>
    </w:pPr>
    <w:rPr>
      <w:rFonts w:ascii="Arial" w:eastAsia="Microsoft YaHei" w:hAnsi="Arial" w:cs="Mangal"/>
      <w:sz w:val="28"/>
      <w:szCs w:val="28"/>
    </w:rPr>
  </w:style>
  <w:style w:type="paragraph" w:styleId="a5">
    <w:name w:val="Body Text"/>
    <w:basedOn w:val="a"/>
    <w:rsid w:val="00943D31"/>
    <w:pPr>
      <w:spacing w:line="360" w:lineRule="auto"/>
    </w:pPr>
    <w:rPr>
      <w:rFonts w:ascii="Tahoma" w:hAnsi="Tahoma" w:cs="Tahoma"/>
      <w:sz w:val="16"/>
    </w:rPr>
  </w:style>
  <w:style w:type="paragraph" w:styleId="a6">
    <w:name w:val="List"/>
    <w:basedOn w:val="a5"/>
    <w:rsid w:val="00943D31"/>
    <w:rPr>
      <w:rFonts w:cs="Mangal"/>
    </w:rPr>
  </w:style>
  <w:style w:type="paragraph" w:customStyle="1" w:styleId="30">
    <w:name w:val="Λεζάντα3"/>
    <w:basedOn w:val="a"/>
    <w:rsid w:val="00943D31"/>
    <w:pPr>
      <w:suppressLineNumbers/>
      <w:spacing w:before="120" w:after="120"/>
    </w:pPr>
    <w:rPr>
      <w:rFonts w:cs="Mangal"/>
      <w:i/>
      <w:iCs/>
    </w:rPr>
  </w:style>
  <w:style w:type="paragraph" w:customStyle="1" w:styleId="a7">
    <w:name w:val="Ευρετήριο"/>
    <w:basedOn w:val="a"/>
    <w:rsid w:val="00943D31"/>
    <w:pPr>
      <w:suppressLineNumbers/>
    </w:pPr>
    <w:rPr>
      <w:rFonts w:cs="Mangal"/>
    </w:rPr>
  </w:style>
  <w:style w:type="paragraph" w:customStyle="1" w:styleId="21">
    <w:name w:val="Λεζάντα2"/>
    <w:basedOn w:val="a"/>
    <w:rsid w:val="00943D31"/>
    <w:pPr>
      <w:suppressLineNumbers/>
      <w:spacing w:before="120" w:after="120"/>
    </w:pPr>
    <w:rPr>
      <w:rFonts w:cs="Mangal"/>
      <w:i/>
      <w:iCs/>
    </w:rPr>
  </w:style>
  <w:style w:type="paragraph" w:customStyle="1" w:styleId="10">
    <w:name w:val="Λεζάντα1"/>
    <w:basedOn w:val="a"/>
    <w:rsid w:val="00943D31"/>
    <w:pPr>
      <w:suppressLineNumbers/>
      <w:spacing w:before="120" w:after="120"/>
    </w:pPr>
    <w:rPr>
      <w:rFonts w:cs="Mangal"/>
      <w:i/>
      <w:iCs/>
    </w:rPr>
  </w:style>
  <w:style w:type="paragraph" w:styleId="a8">
    <w:name w:val="header"/>
    <w:basedOn w:val="a"/>
    <w:rsid w:val="00943D31"/>
    <w:pPr>
      <w:tabs>
        <w:tab w:val="center" w:pos="4153"/>
        <w:tab w:val="right" w:pos="8306"/>
      </w:tabs>
    </w:pPr>
  </w:style>
  <w:style w:type="paragraph" w:styleId="a9">
    <w:name w:val="footer"/>
    <w:basedOn w:val="a"/>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a"/>
    <w:rsid w:val="00943D31"/>
    <w:pPr>
      <w:spacing w:after="160" w:line="240" w:lineRule="exact"/>
      <w:jc w:val="both"/>
    </w:pPr>
    <w:rPr>
      <w:rFonts w:ascii="Verdana" w:hAnsi="Verdana" w:cs="Verdana"/>
      <w:sz w:val="20"/>
      <w:szCs w:val="20"/>
      <w:lang w:val="en-US"/>
    </w:rPr>
  </w:style>
  <w:style w:type="paragraph" w:styleId="Web">
    <w:name w:val="Normal (Web)"/>
    <w:basedOn w:val="a"/>
    <w:rsid w:val="00943D31"/>
    <w:pPr>
      <w:spacing w:before="280" w:after="280"/>
    </w:pPr>
  </w:style>
  <w:style w:type="paragraph" w:styleId="aa">
    <w:name w:val="Balloon Text"/>
    <w:basedOn w:val="a"/>
    <w:rsid w:val="00943D31"/>
    <w:rPr>
      <w:rFonts w:ascii="Tahoma" w:hAnsi="Tahoma" w:cs="Tahoma"/>
      <w:sz w:val="16"/>
      <w:szCs w:val="16"/>
    </w:rPr>
  </w:style>
  <w:style w:type="paragraph" w:styleId="ab">
    <w:name w:val="List Paragraph"/>
    <w:basedOn w:val="a"/>
    <w:qFormat/>
    <w:rsid w:val="00943D31"/>
    <w:pPr>
      <w:ind w:left="720"/>
    </w:pPr>
  </w:style>
  <w:style w:type="paragraph" w:customStyle="1" w:styleId="ac">
    <w:name w:val="Περιεχόμενα πίνακα"/>
    <w:basedOn w:val="a"/>
    <w:rsid w:val="00943D31"/>
    <w:pPr>
      <w:suppressLineNumbers/>
    </w:pPr>
  </w:style>
  <w:style w:type="paragraph" w:customStyle="1" w:styleId="ad">
    <w:name w:val="Επικεφαλίδα πίνακα"/>
    <w:basedOn w:val="ac"/>
    <w:rsid w:val="00943D31"/>
    <w:pPr>
      <w:jc w:val="center"/>
    </w:pPr>
    <w:rPr>
      <w:b/>
      <w:bCs/>
    </w:rPr>
  </w:style>
  <w:style w:type="paragraph" w:customStyle="1" w:styleId="ae">
    <w:name w:val="Περιεχόμενα πλαισίου"/>
    <w:basedOn w:val="a5"/>
    <w:rsid w:val="00943D31"/>
  </w:style>
  <w:style w:type="character" w:customStyle="1" w:styleId="11">
    <w:name w:val="Ανεπίλυτη αναφορά1"/>
    <w:uiPriority w:val="99"/>
    <w:semiHidden/>
    <w:unhideWhenUsed/>
    <w:rsid w:val="008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E310-03E4-4254-AC86-C625F476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1986</Words>
  <Characters>10730</Characters>
  <Application>Microsoft Office Word</Application>
  <DocSecurity>0</DocSecurity>
  <Lines>89</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12691</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tania</cp:lastModifiedBy>
  <cp:revision>2</cp:revision>
  <cp:lastPrinted>2023-03-22T16:23:00Z</cp:lastPrinted>
  <dcterms:created xsi:type="dcterms:W3CDTF">2023-03-28T09:37:00Z</dcterms:created>
  <dcterms:modified xsi:type="dcterms:W3CDTF">2023-03-28T09:37:00Z</dcterms:modified>
</cp:coreProperties>
</file>