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15A7C7D3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10-0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22741">
                    <w:t>03.10.2024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595CCC53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622741">
                <w:rPr>
                  <w:bCs/>
                </w:rPr>
                <w:t>Για θέματα αυτοδιοίκησης η ΕΣΑμεΑ στη Βουλή - εύλογες προσαρμογές, εργασία ατόμων με αναπηρία, συνεργασίες</w:t>
              </w:r>
              <w:r w:rsidR="006D6D64" w:rsidRPr="006D6D64">
                <w:rPr>
                  <w:bCs/>
                </w:rPr>
                <w:t xml:space="preserve"> 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6E1A19C1" w14:textId="60226B96" w:rsidR="00A5265F" w:rsidRDefault="00A5265F" w:rsidP="00A5265F">
              <w:r>
                <w:t>Στην ακρόαση των εξωκοινοβουλευτικών φορέων στη συνεδρίασης της Διαρκούς</w:t>
              </w:r>
              <w:r w:rsidRPr="00A5265F">
                <w:t xml:space="preserve"> Επιτροπή</w:t>
              </w:r>
              <w:r>
                <w:t>ς</w:t>
              </w:r>
              <w:r w:rsidRPr="00A5265F">
                <w:t xml:space="preserve"> Δημόσιας Διοίκησης, Δημόσιας Τάξης και Δικαιοσύνης</w:t>
              </w:r>
              <w:r w:rsidRPr="00A5265F">
                <w:t xml:space="preserve"> </w:t>
              </w:r>
              <w:r>
                <w:t xml:space="preserve">για </w:t>
              </w:r>
              <w:r>
                <w:t xml:space="preserve">το σχέδιο νόμου του </w:t>
              </w:r>
              <w:r>
                <w:t>υ</w:t>
              </w:r>
              <w:r>
                <w:t>πουργείου Εσωτερικών «</w:t>
              </w:r>
              <w:r w:rsidRPr="00A5265F">
                <w:rPr>
                  <w:b/>
                  <w:bCs/>
                </w:rPr>
                <w:t>Ρυθμίσεις για τους χερσαίους συνοριακούς σταθμούς, την ενίσχυση των Οργανισμών Τοπικής Αυτοδιοίκησης και λοιπές διατάξεις</w:t>
              </w:r>
              <w:r>
                <w:t>»</w:t>
              </w:r>
              <w:r>
                <w:t xml:space="preserve"> παρουσίασε τις θέσεις της ΕΣΑμεΑ ο γενικός της γραμματέας </w:t>
              </w:r>
              <w:r w:rsidRPr="00622741">
                <w:rPr>
                  <w:b/>
                  <w:bCs/>
                </w:rPr>
                <w:t>Β. Κούτσιανος</w:t>
              </w:r>
              <w:r>
                <w:t xml:space="preserve">, την Τετάρτη 2 Οκτωβρίου. </w:t>
              </w:r>
            </w:p>
            <w:p w14:paraId="38F8B808" w14:textId="07614CA6" w:rsidR="00D52759" w:rsidRDefault="00A5265F" w:rsidP="00C84A64">
              <w:r>
                <w:t>Ο κ. Κούτσιανος ανέπτυξε τις 3 διατάξεις που η ΕΣΑμεΑ ζητά να εισαχθούν στο νομοσχέδιο:</w:t>
              </w:r>
            </w:p>
            <w:p w14:paraId="067F27D3" w14:textId="77777777" w:rsidR="00A5265F" w:rsidRDefault="00A5265F" w:rsidP="00A5265F">
              <w:pPr>
                <w:pStyle w:val="a9"/>
                <w:numPr>
                  <w:ilvl w:val="0"/>
                  <w:numId w:val="17"/>
                </w:numPr>
              </w:pPr>
              <w:r>
                <w:t>Θέσπιση ρύθμισης για την παροχή εύλογων προσαρμογών σε εργαζόμενους/ες με αναπηρία και χρόνιες παθήσεις στον δημόσιο και ευρύτερο δημόσιο τομέα και σε αιρετούς/ες με αναπηρία και χρόνιες παθήσεις στους ΟΤΑ α΄ και β΄ βαθμού</w:t>
              </w:r>
            </w:p>
            <w:p w14:paraId="572770B0" w14:textId="77777777" w:rsidR="00A5265F" w:rsidRDefault="00A5265F" w:rsidP="00A5265F">
              <w:pPr>
                <w:pStyle w:val="a9"/>
                <w:numPr>
                  <w:ilvl w:val="0"/>
                  <w:numId w:val="17"/>
                </w:numPr>
              </w:pPr>
              <w:r>
                <w:t>Πρόβλεψη ρύθμισης με την οποία να δοθεί η δυνατότητα στους Δήμους για μετατροπή των συμβάσεων από ορισμένου χρόνου σε αορίστου για εργαζόμενους με αναπηρία, γονείς, νόμιμους κηδεμόνες, αδέλφια και τέκνα ατόμων με αναπηρία, των προγραμμάτων ΕΚΟ-ΔΥΠΑ των καταργούμενων Δημοτικών Κοινωφελών Επιχειρήσεων και άλλων Ν.Π.Ι.Δ.</w:t>
              </w:r>
            </w:p>
            <w:p w14:paraId="3F849879" w14:textId="309FF72C" w:rsidR="00A5265F" w:rsidRDefault="00A5265F" w:rsidP="00A5265F">
              <w:pPr>
                <w:pStyle w:val="a9"/>
                <w:numPr>
                  <w:ilvl w:val="0"/>
                  <w:numId w:val="17"/>
                </w:numPr>
              </w:pPr>
              <w:r>
                <w:t>Κοινωνικές συνεργασίες Ο.Τ.Α. με την ΕΣΑμεΑ και τις οργανώσεις - μέλη της</w:t>
              </w:r>
              <w:r w:rsidR="00F93A46" w:rsidRPr="00F93A46">
                <w:t xml:space="preserve"> (</w:t>
              </w:r>
              <w:r w:rsidR="00F93A46">
                <w:t xml:space="preserve">δυνατότητα σύναψης προγραμματικών συμβάσεων κλπ.). </w:t>
              </w:r>
            </w:p>
            <w:p w14:paraId="608E388B" w14:textId="666C5EAE" w:rsidR="00A5265F" w:rsidRDefault="00A5265F" w:rsidP="00A5265F">
              <w:hyperlink r:id="rId10" w:history="1">
                <w:r w:rsidRPr="00A5265F">
                  <w:rPr>
                    <w:rStyle w:val="-"/>
                  </w:rPr>
                  <w:t>Το έγγραφο που κατατέθηκε στην Επιτροπή</w:t>
                </w:r>
              </w:hyperlink>
              <w:r>
                <w:t>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299E4" w14:textId="77777777" w:rsidR="00BD2BE3" w:rsidRDefault="00BD2BE3" w:rsidP="00A5663B">
      <w:pPr>
        <w:spacing w:after="0" w:line="240" w:lineRule="auto"/>
      </w:pPr>
      <w:r>
        <w:separator/>
      </w:r>
    </w:p>
    <w:p w14:paraId="39E69D1D" w14:textId="77777777" w:rsidR="00BD2BE3" w:rsidRDefault="00BD2BE3"/>
  </w:endnote>
  <w:endnote w:type="continuationSeparator" w:id="0">
    <w:p w14:paraId="59927A1B" w14:textId="77777777" w:rsidR="00BD2BE3" w:rsidRDefault="00BD2BE3" w:rsidP="00A5663B">
      <w:pPr>
        <w:spacing w:after="0" w:line="240" w:lineRule="auto"/>
      </w:pPr>
      <w:r>
        <w:continuationSeparator/>
      </w:r>
    </w:p>
    <w:p w14:paraId="63633D44" w14:textId="77777777" w:rsidR="00BD2BE3" w:rsidRDefault="00BD2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50974" w14:textId="77777777" w:rsidR="00BD2BE3" w:rsidRDefault="00BD2BE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61886FA" w14:textId="77777777" w:rsidR="00BD2BE3" w:rsidRDefault="00BD2BE3"/>
  </w:footnote>
  <w:footnote w:type="continuationSeparator" w:id="0">
    <w:p w14:paraId="5E913833" w14:textId="77777777" w:rsidR="00BD2BE3" w:rsidRDefault="00BD2BE3" w:rsidP="00A5663B">
      <w:pPr>
        <w:spacing w:after="0" w:line="240" w:lineRule="auto"/>
      </w:pPr>
      <w:r>
        <w:continuationSeparator/>
      </w:r>
    </w:p>
    <w:p w14:paraId="0425E8BA" w14:textId="77777777" w:rsidR="00BD2BE3" w:rsidRDefault="00BD2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2C85"/>
    <w:multiLevelType w:val="hybridMultilevel"/>
    <w:tmpl w:val="68D2E0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71F"/>
    <w:multiLevelType w:val="hybridMultilevel"/>
    <w:tmpl w:val="575026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8"/>
  </w:num>
  <w:num w:numId="2" w16cid:durableId="513492185">
    <w:abstractNumId w:val="8"/>
  </w:num>
  <w:num w:numId="3" w16cid:durableId="591400601">
    <w:abstractNumId w:val="8"/>
  </w:num>
  <w:num w:numId="4" w16cid:durableId="1143305377">
    <w:abstractNumId w:val="8"/>
  </w:num>
  <w:num w:numId="5" w16cid:durableId="1814059642">
    <w:abstractNumId w:val="8"/>
  </w:num>
  <w:num w:numId="6" w16cid:durableId="2110739655">
    <w:abstractNumId w:val="8"/>
  </w:num>
  <w:num w:numId="7" w16cid:durableId="1138381866">
    <w:abstractNumId w:val="8"/>
  </w:num>
  <w:num w:numId="8" w16cid:durableId="819808856">
    <w:abstractNumId w:val="8"/>
  </w:num>
  <w:num w:numId="9" w16cid:durableId="1882670088">
    <w:abstractNumId w:val="8"/>
  </w:num>
  <w:num w:numId="10" w16cid:durableId="31850676">
    <w:abstractNumId w:val="6"/>
  </w:num>
  <w:num w:numId="11" w16cid:durableId="1103309027">
    <w:abstractNumId w:val="5"/>
  </w:num>
  <w:num w:numId="12" w16cid:durableId="1101145475">
    <w:abstractNumId w:val="4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2120680027">
    <w:abstractNumId w:val="7"/>
  </w:num>
  <w:num w:numId="17" w16cid:durableId="2142190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E4B26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22741"/>
    <w:rsid w:val="0063261B"/>
    <w:rsid w:val="00635606"/>
    <w:rsid w:val="00642AA7"/>
    <w:rsid w:val="00643985"/>
    <w:rsid w:val="00647299"/>
    <w:rsid w:val="00650F50"/>
    <w:rsid w:val="00651CD5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53024"/>
    <w:rsid w:val="00857467"/>
    <w:rsid w:val="00863CA9"/>
    <w:rsid w:val="00872FB3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265F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D2BE3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4A64"/>
    <w:rsid w:val="00C864D7"/>
    <w:rsid w:val="00C90057"/>
    <w:rsid w:val="00CA1AE3"/>
    <w:rsid w:val="00CA3674"/>
    <w:rsid w:val="00CC22AC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2302"/>
    <w:rsid w:val="00D52759"/>
    <w:rsid w:val="00D564CB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3A46"/>
    <w:rsid w:val="00F95A39"/>
    <w:rsid w:val="00F97D08"/>
    <w:rsid w:val="00FA015E"/>
    <w:rsid w:val="00FA1B8F"/>
    <w:rsid w:val="00FA55E7"/>
    <w:rsid w:val="00FB6BC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el/article/gia-thn-parabiash-toy-systhmatos-proslhpsewn-stoys-ota-gia-ta-atoma-me-anaphria-ka-ston-yp-eswterikwn-protasei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0E4B26"/>
    <w:rsid w:val="00174E6C"/>
    <w:rsid w:val="001832CD"/>
    <w:rsid w:val="00235898"/>
    <w:rsid w:val="00247F7E"/>
    <w:rsid w:val="002D291F"/>
    <w:rsid w:val="002F7027"/>
    <w:rsid w:val="003572EC"/>
    <w:rsid w:val="003A404D"/>
    <w:rsid w:val="004565DB"/>
    <w:rsid w:val="004B3087"/>
    <w:rsid w:val="004B67C3"/>
    <w:rsid w:val="00550D21"/>
    <w:rsid w:val="00597137"/>
    <w:rsid w:val="005C377D"/>
    <w:rsid w:val="005E1B4F"/>
    <w:rsid w:val="007253D0"/>
    <w:rsid w:val="00765838"/>
    <w:rsid w:val="007902BF"/>
    <w:rsid w:val="008265F0"/>
    <w:rsid w:val="00852885"/>
    <w:rsid w:val="008A220B"/>
    <w:rsid w:val="009E0370"/>
    <w:rsid w:val="00A83EFD"/>
    <w:rsid w:val="00AE4F09"/>
    <w:rsid w:val="00D1211F"/>
    <w:rsid w:val="00D751A3"/>
    <w:rsid w:val="00E8302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21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3</cp:revision>
  <cp:lastPrinted>2017-05-26T15:11:00Z</cp:lastPrinted>
  <dcterms:created xsi:type="dcterms:W3CDTF">2024-10-03T07:56:00Z</dcterms:created>
  <dcterms:modified xsi:type="dcterms:W3CDTF">2024-10-03T08:25:00Z</dcterms:modified>
  <cp:contentStatus/>
  <dc:language>Ελληνικά</dc:language>
  <cp:version>am-20180624</cp:version>
</cp:coreProperties>
</file>