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6289" w14:textId="3FCD5DCC" w:rsidR="007C5A7D" w:rsidRPr="0021323D" w:rsidRDefault="007C5A7D" w:rsidP="007C5A7D">
      <w:pPr>
        <w:tabs>
          <w:tab w:val="left" w:pos="2700"/>
        </w:tabs>
        <w:spacing w:after="480" w:line="276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bookmarkStart w:id="0" w:name="_Hlk179392895"/>
      <w:bookmarkStart w:id="1" w:name="_Hlk171002486"/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ΔΡΑΣΗ 16921: </w:t>
      </w: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«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Ε</w:t>
      </w:r>
      <w:r w:rsidRPr="00FA26C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πανειδίκευση και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Α</w:t>
      </w:r>
      <w:r w:rsidRPr="00FA26C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ναβάθμιση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Δ</w:t>
      </w:r>
      <w:r w:rsidRPr="00FA26C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εξιοτήτων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 w:rsidRPr="00FA26C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στον τομέα του Τουρισμού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»</w:t>
      </w:r>
    </w:p>
    <w:p w14:paraId="032F5224" w14:textId="40D6F38A" w:rsidR="007C5A7D" w:rsidRPr="007C5A7D" w:rsidRDefault="00AB7A7D" w:rsidP="007C5A7D">
      <w:pPr>
        <w:pStyle w:val="a6"/>
        <w:shd w:val="clear" w:color="auto" w:fill="297889"/>
        <w:spacing w:before="60" w:after="60" w:line="360" w:lineRule="auto"/>
        <w:ind w:left="425" w:hanging="357"/>
        <w:jc w:val="center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 xml:space="preserve">ΑΝΑΛΥΣΗ ΕΙΔΙΚΟΤΗΤΩΝ: </w:t>
      </w:r>
      <w:r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br/>
      </w:r>
      <w:r w:rsidR="007C5A7D" w:rsidRPr="007C5A7D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ΚΑΤΑΝΟΜΗ ΩΡΩΝ ΚΑΤΑΡΤΙΣΗΣ ΑΝΑ ΘΕΜΑΤΙΚΗ ΕΝΟΤΗΤΑ</w:t>
      </w:r>
    </w:p>
    <w:p w14:paraId="4F8EA086" w14:textId="32B593CE" w:rsidR="00547D27" w:rsidRPr="00C654A2" w:rsidRDefault="00C654A2" w:rsidP="00BB31D6">
      <w:pPr>
        <w:shd w:val="clear" w:color="auto" w:fill="FFFFFF"/>
        <w:spacing w:before="60" w:after="0" w:line="240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C654A2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Η θεματολογία των προγραμμάτων κατάρτισης περιλαμβάνει τις ακόλουθες ειδικότητες:</w:t>
      </w:r>
    </w:p>
    <w:p w14:paraId="191D444C" w14:textId="257DC3B8" w:rsidR="0066668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α.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>Υπηρεσίες υποδοχής και ψηφιακές δεξιότητες.</w:t>
      </w:r>
    </w:p>
    <w:p w14:paraId="29C87DE2" w14:textId="64CA2915" w:rsidR="0066668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β.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>Επισιτισμός και υγιεινή και ασφάλεια τροφίμων.</w:t>
      </w:r>
    </w:p>
    <w:p w14:paraId="1AE427F7" w14:textId="3A96F028" w:rsidR="0094317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γ.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>Μαγειρική και ζαχαροπλαστική τέχνη.</w:t>
      </w:r>
    </w:p>
    <w:p w14:paraId="3DDDDFE2" w14:textId="4B880D17" w:rsidR="0094317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δ. </w:t>
      </w:r>
      <w:r>
        <w:rPr>
          <w:rFonts w:ascii="Liberation Sans Narrow" w:hAnsi="Liberation Sans Narrow"/>
          <w:b/>
          <w:bCs/>
        </w:rPr>
        <w:tab/>
        <w:t>Υ</w:t>
      </w:r>
      <w:r w:rsidR="00943179" w:rsidRPr="00C654A2">
        <w:rPr>
          <w:rFonts w:ascii="Liberation Sans Narrow" w:hAnsi="Liberation Sans Narrow"/>
          <w:b/>
          <w:bCs/>
        </w:rPr>
        <w:t>πηρεσίες οροφοκομίας και περιβαλλοντική διαχείριση.</w:t>
      </w:r>
    </w:p>
    <w:p w14:paraId="03E2C0F0" w14:textId="3D6B0E09" w:rsidR="0094317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ε.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>Εμψυχωτής Τουριστικών Υπαίθριων Δραστηριοτήτων Αναψυχής.</w:t>
      </w:r>
    </w:p>
    <w:p w14:paraId="2D1076E1" w14:textId="797CFE24" w:rsidR="0094317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στ.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 xml:space="preserve">Υπηρεσίες Λουτροθεραπείας/ Θαλασσοθεραπείας </w:t>
      </w:r>
      <w:r w:rsidR="009B11DF">
        <w:rPr>
          <w:rFonts w:ascii="Liberation Sans Narrow" w:hAnsi="Liberation Sans Narrow"/>
          <w:b/>
          <w:bCs/>
        </w:rPr>
        <w:t>-</w:t>
      </w:r>
      <w:r w:rsidR="00943179" w:rsidRPr="00C654A2">
        <w:rPr>
          <w:rFonts w:ascii="Liberation Sans Narrow" w:hAnsi="Liberation Sans Narrow"/>
          <w:b/>
          <w:bCs/>
        </w:rPr>
        <w:t xml:space="preserve"> SPA.</w:t>
      </w:r>
    </w:p>
    <w:p w14:paraId="34236277" w14:textId="40745A3B" w:rsidR="000A0D4E" w:rsidRDefault="00F44E29" w:rsidP="00F44E29">
      <w:pPr>
        <w:pStyle w:val="Default"/>
        <w:spacing w:after="400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Ζ. </w:t>
      </w:r>
      <w:r>
        <w:rPr>
          <w:rFonts w:ascii="Liberation Sans Narrow" w:hAnsi="Liberation Sans Narrow"/>
          <w:b/>
          <w:bCs/>
        </w:rPr>
        <w:tab/>
        <w:t>Στ</w:t>
      </w:r>
      <w:r w:rsidR="00943179" w:rsidRPr="00C654A2">
        <w:rPr>
          <w:rFonts w:ascii="Liberation Sans Narrow" w:hAnsi="Liberation Sans Narrow"/>
          <w:b/>
          <w:bCs/>
        </w:rPr>
        <w:t>έλεχος Τουριστικών Γραφείων.</w:t>
      </w:r>
    </w:p>
    <w:p w14:paraId="1F539AD2" w14:textId="77777777" w:rsidR="007C5A7D" w:rsidRPr="007C5A7D" w:rsidRDefault="007C5A7D" w:rsidP="007C5A7D">
      <w:pPr>
        <w:pStyle w:val="a6"/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7C5A7D">
        <w:rPr>
          <w:rFonts w:ascii="Liberation Sans Narrow" w:hAnsi="Liberation Sans Narrow" w:cs="Calibri"/>
          <w:b/>
          <w:bCs/>
          <w:color w:val="FFFFFF" w:themeColor="background1"/>
        </w:rPr>
        <w:t>Ειδικότητα: Α. Υπηρεσίες υποδοχής και ψηφιακές δεξιότητες</w:t>
      </w:r>
    </w:p>
    <w:tbl>
      <w:tblPr>
        <w:tblStyle w:val="TableNormal"/>
        <w:tblW w:w="9519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2749"/>
      </w:tblGrid>
      <w:tr w:rsidR="00492C85" w:rsidRPr="00492C85" w14:paraId="50AAEC7E" w14:textId="77777777" w:rsidTr="00492C85">
        <w:trPr>
          <w:trHeight w:val="294"/>
        </w:trPr>
        <w:tc>
          <w:tcPr>
            <w:tcW w:w="6770" w:type="dxa"/>
            <w:shd w:val="clear" w:color="auto" w:fill="F2F2F2" w:themeFill="background1" w:themeFillShade="F2"/>
          </w:tcPr>
          <w:p w14:paraId="65673331" w14:textId="77777777" w:rsidR="007C5A7D" w:rsidRPr="00492C85" w:rsidRDefault="007C5A7D" w:rsidP="00A06FBF">
            <w:pPr>
              <w:pStyle w:val="TableParagraph"/>
              <w:ind w:left="2529" w:right="2517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Θεματική ενότητα</w:t>
            </w:r>
          </w:p>
        </w:tc>
        <w:tc>
          <w:tcPr>
            <w:tcW w:w="2749" w:type="dxa"/>
            <w:shd w:val="clear" w:color="auto" w:fill="F2F2F2" w:themeFill="background1" w:themeFillShade="F2"/>
          </w:tcPr>
          <w:p w14:paraId="4323D4E3" w14:textId="77777777" w:rsidR="007C5A7D" w:rsidRPr="00492C85" w:rsidRDefault="007C5A7D" w:rsidP="00A06FBF">
            <w:pPr>
              <w:pStyle w:val="TableParagraph"/>
              <w:ind w:left="190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Ώρες Κατάρτισης</w:t>
            </w:r>
          </w:p>
        </w:tc>
      </w:tr>
      <w:tr w:rsidR="007C5A7D" w14:paraId="592532B3" w14:textId="77777777" w:rsidTr="00492C85">
        <w:trPr>
          <w:trHeight w:val="294"/>
        </w:trPr>
        <w:tc>
          <w:tcPr>
            <w:tcW w:w="6770" w:type="dxa"/>
          </w:tcPr>
          <w:p w14:paraId="483F8A6B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1. Ξενοδοχειακή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Τεχνική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Ανάπτυξη</w:t>
            </w:r>
            <w:r w:rsidRPr="007C5A7D">
              <w:rPr>
                <w:spacing w:val="1"/>
                <w:lang w:val="el-GR"/>
              </w:rPr>
              <w:t xml:space="preserve"> </w:t>
            </w:r>
            <w:r w:rsidRPr="007C5A7D">
              <w:rPr>
                <w:lang w:val="el-GR"/>
              </w:rPr>
              <w:t>Ψηφιακών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Δεξιοτήτων</w:t>
            </w:r>
          </w:p>
        </w:tc>
        <w:tc>
          <w:tcPr>
            <w:tcW w:w="2749" w:type="dxa"/>
          </w:tcPr>
          <w:p w14:paraId="48AE133F" w14:textId="77777777" w:rsidR="007C5A7D" w:rsidRDefault="007C5A7D" w:rsidP="00A06FBF">
            <w:pPr>
              <w:pStyle w:val="TableParagraph"/>
              <w:ind w:left="186" w:right="175"/>
            </w:pPr>
            <w:r>
              <w:t>103</w:t>
            </w:r>
          </w:p>
        </w:tc>
      </w:tr>
      <w:tr w:rsidR="007C5A7D" w14:paraId="01EE96E0" w14:textId="77777777" w:rsidTr="00492C85">
        <w:trPr>
          <w:trHeight w:val="297"/>
        </w:trPr>
        <w:tc>
          <w:tcPr>
            <w:tcW w:w="6770" w:type="dxa"/>
          </w:tcPr>
          <w:p w14:paraId="0316DC91" w14:textId="77777777" w:rsidR="007C5A7D" w:rsidRDefault="007C5A7D" w:rsidP="00A06FBF">
            <w:pPr>
              <w:pStyle w:val="TableParagraph"/>
              <w:spacing w:before="1" w:line="240" w:lineRule="auto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Εξυπηρέτηση</w:t>
            </w:r>
            <w:r>
              <w:rPr>
                <w:spacing w:val="-3"/>
              </w:rPr>
              <w:t xml:space="preserve"> </w:t>
            </w:r>
            <w:r>
              <w:t>πελατών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Επικοινωνία</w:t>
            </w:r>
            <w:r>
              <w:rPr>
                <w:spacing w:val="-3"/>
              </w:rPr>
              <w:t xml:space="preserve"> </w:t>
            </w:r>
            <w:r>
              <w:t>– Πωλήσεις</w:t>
            </w:r>
          </w:p>
        </w:tc>
        <w:tc>
          <w:tcPr>
            <w:tcW w:w="2749" w:type="dxa"/>
          </w:tcPr>
          <w:p w14:paraId="1F184A7E" w14:textId="77777777" w:rsidR="007C5A7D" w:rsidRDefault="007C5A7D" w:rsidP="00A06FBF">
            <w:pPr>
              <w:pStyle w:val="TableParagraph"/>
              <w:spacing w:before="1" w:line="240" w:lineRule="auto"/>
              <w:ind w:left="186" w:right="175"/>
            </w:pPr>
            <w:r>
              <w:t>35</w:t>
            </w:r>
          </w:p>
        </w:tc>
      </w:tr>
      <w:tr w:rsidR="007C5A7D" w14:paraId="24FCD8DB" w14:textId="77777777" w:rsidTr="00492C85">
        <w:trPr>
          <w:trHeight w:val="294"/>
        </w:trPr>
        <w:tc>
          <w:tcPr>
            <w:tcW w:w="6770" w:type="dxa"/>
          </w:tcPr>
          <w:p w14:paraId="391EC45A" w14:textId="77777777" w:rsidR="007C5A7D" w:rsidRDefault="007C5A7D" w:rsidP="00A06FBF">
            <w:pPr>
              <w:pStyle w:val="TableParagraph"/>
              <w:jc w:val="left"/>
            </w:pPr>
            <w:r>
              <w:t>3. Εργασιακές</w:t>
            </w:r>
            <w:r>
              <w:rPr>
                <w:spacing w:val="-3"/>
              </w:rPr>
              <w:t xml:space="preserve"> </w:t>
            </w:r>
            <w:r>
              <w:t>Σχέσεις</w:t>
            </w:r>
          </w:p>
        </w:tc>
        <w:tc>
          <w:tcPr>
            <w:tcW w:w="2749" w:type="dxa"/>
          </w:tcPr>
          <w:p w14:paraId="6C5F7448" w14:textId="77777777" w:rsidR="007C5A7D" w:rsidRDefault="007C5A7D" w:rsidP="00A06FBF">
            <w:pPr>
              <w:pStyle w:val="TableParagraph"/>
              <w:ind w:left="186" w:right="175"/>
            </w:pPr>
            <w:r>
              <w:t>20</w:t>
            </w:r>
          </w:p>
        </w:tc>
      </w:tr>
      <w:tr w:rsidR="007C5A7D" w14:paraId="3C9BD934" w14:textId="77777777" w:rsidTr="00492C85">
        <w:trPr>
          <w:trHeight w:val="294"/>
        </w:trPr>
        <w:tc>
          <w:tcPr>
            <w:tcW w:w="6770" w:type="dxa"/>
          </w:tcPr>
          <w:p w14:paraId="13181637" w14:textId="77777777" w:rsidR="007C5A7D" w:rsidRDefault="007C5A7D" w:rsidP="00A06FBF">
            <w:pPr>
              <w:pStyle w:val="TableParagraph"/>
              <w:jc w:val="left"/>
            </w:pPr>
            <w:r>
              <w:t>4. Υγιεινή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Ασφάλεια</w:t>
            </w:r>
            <w:r>
              <w:rPr>
                <w:spacing w:val="-2"/>
              </w:rPr>
              <w:t xml:space="preserve"> </w:t>
            </w:r>
            <w:r>
              <w:t>Εργαζομένων</w:t>
            </w:r>
          </w:p>
        </w:tc>
        <w:tc>
          <w:tcPr>
            <w:tcW w:w="2749" w:type="dxa"/>
          </w:tcPr>
          <w:p w14:paraId="1E18E87E" w14:textId="77777777" w:rsidR="007C5A7D" w:rsidRDefault="007C5A7D" w:rsidP="00A06FBF">
            <w:pPr>
              <w:pStyle w:val="TableParagraph"/>
              <w:ind w:left="186" w:right="175"/>
            </w:pPr>
            <w:r>
              <w:t>20</w:t>
            </w:r>
          </w:p>
        </w:tc>
      </w:tr>
      <w:tr w:rsidR="007C5A7D" w14:paraId="33AB4206" w14:textId="77777777" w:rsidTr="00492C85">
        <w:trPr>
          <w:trHeight w:val="592"/>
        </w:trPr>
        <w:tc>
          <w:tcPr>
            <w:tcW w:w="6770" w:type="dxa"/>
          </w:tcPr>
          <w:p w14:paraId="41E878E8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5. Εξυπηρέτηση/συναλλαγή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με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άτομα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με αναπηρία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ή/και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χρόνιες</w:t>
            </w:r>
          </w:p>
          <w:p w14:paraId="0E732E08" w14:textId="77777777" w:rsidR="007C5A7D" w:rsidRDefault="007C5A7D" w:rsidP="00A06FBF">
            <w:pPr>
              <w:pStyle w:val="TableParagraph"/>
              <w:spacing w:before="26" w:line="240" w:lineRule="auto"/>
              <w:jc w:val="left"/>
            </w:pPr>
            <w:r>
              <w:t>παθήσεις</w:t>
            </w:r>
          </w:p>
        </w:tc>
        <w:tc>
          <w:tcPr>
            <w:tcW w:w="2749" w:type="dxa"/>
          </w:tcPr>
          <w:p w14:paraId="73B9A2E6" w14:textId="77777777" w:rsidR="007C5A7D" w:rsidRDefault="007C5A7D" w:rsidP="00A06FBF">
            <w:pPr>
              <w:pStyle w:val="TableParagraph"/>
              <w:ind w:left="186" w:right="175"/>
            </w:pPr>
            <w:r>
              <w:t>12</w:t>
            </w:r>
          </w:p>
        </w:tc>
      </w:tr>
      <w:tr w:rsidR="007C5A7D" w14:paraId="64F803B2" w14:textId="77777777" w:rsidTr="00492C85">
        <w:trPr>
          <w:trHeight w:val="294"/>
        </w:trPr>
        <w:tc>
          <w:tcPr>
            <w:tcW w:w="6770" w:type="dxa"/>
          </w:tcPr>
          <w:p w14:paraId="4C10AC62" w14:textId="77777777" w:rsidR="007C5A7D" w:rsidRDefault="007C5A7D" w:rsidP="00A06FBF">
            <w:pPr>
              <w:pStyle w:val="TableParagraph"/>
              <w:jc w:val="left"/>
            </w:pPr>
            <w:r>
              <w:t>6. Αγγλικά</w:t>
            </w:r>
          </w:p>
        </w:tc>
        <w:tc>
          <w:tcPr>
            <w:tcW w:w="2749" w:type="dxa"/>
          </w:tcPr>
          <w:p w14:paraId="36B1FB07" w14:textId="77777777" w:rsidR="007C5A7D" w:rsidRDefault="007C5A7D" w:rsidP="00A06FBF">
            <w:pPr>
              <w:pStyle w:val="TableParagraph"/>
              <w:ind w:left="186" w:right="175"/>
            </w:pPr>
            <w:r>
              <w:t>60</w:t>
            </w:r>
          </w:p>
        </w:tc>
      </w:tr>
      <w:tr w:rsidR="00492C85" w:rsidRPr="00492C85" w14:paraId="4D2646A9" w14:textId="77777777" w:rsidTr="00492C85">
        <w:trPr>
          <w:trHeight w:val="294"/>
        </w:trPr>
        <w:tc>
          <w:tcPr>
            <w:tcW w:w="6770" w:type="dxa"/>
            <w:shd w:val="clear" w:color="auto" w:fill="F2F2F2" w:themeFill="background1" w:themeFillShade="F2"/>
          </w:tcPr>
          <w:p w14:paraId="19B2C0CC" w14:textId="77777777" w:rsidR="007C5A7D" w:rsidRPr="00492C85" w:rsidRDefault="007C5A7D" w:rsidP="00492C85">
            <w:pPr>
              <w:pStyle w:val="TableParagraph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Σύνολο</w:t>
            </w:r>
          </w:p>
        </w:tc>
        <w:tc>
          <w:tcPr>
            <w:tcW w:w="2749" w:type="dxa"/>
            <w:shd w:val="clear" w:color="auto" w:fill="F2F2F2" w:themeFill="background1" w:themeFillShade="F2"/>
          </w:tcPr>
          <w:p w14:paraId="799B129F" w14:textId="77777777" w:rsidR="007C5A7D" w:rsidRPr="00492C85" w:rsidRDefault="007C5A7D" w:rsidP="00492C85">
            <w:pPr>
              <w:pStyle w:val="TableParagraph"/>
              <w:ind w:left="186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250</w:t>
            </w:r>
          </w:p>
        </w:tc>
      </w:tr>
    </w:tbl>
    <w:p w14:paraId="56359A5D" w14:textId="71DB4E6F" w:rsidR="007C5A7D" w:rsidRPr="007C5A7D" w:rsidRDefault="007C5A7D" w:rsidP="007C5A7D">
      <w:pPr>
        <w:pStyle w:val="a6"/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7C5A7D">
        <w:rPr>
          <w:rFonts w:ascii="Liberation Sans Narrow" w:hAnsi="Liberation Sans Narrow" w:cs="Calibri"/>
          <w:b/>
          <w:bCs/>
          <w:color w:val="FFFFFF" w:themeColor="background1"/>
        </w:rPr>
        <w:t>Ειδικότητα: Β. Επισιτισμός και υγιεινή &amp; ασφάλεια τροφίμων</w:t>
      </w:r>
    </w:p>
    <w:tbl>
      <w:tblPr>
        <w:tblStyle w:val="TableNormal"/>
        <w:tblW w:w="9519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2749"/>
      </w:tblGrid>
      <w:tr w:rsidR="00492C85" w:rsidRPr="00492C85" w14:paraId="00087556" w14:textId="77777777" w:rsidTr="00492C85">
        <w:trPr>
          <w:trHeight w:val="297"/>
        </w:trPr>
        <w:tc>
          <w:tcPr>
            <w:tcW w:w="6770" w:type="dxa"/>
            <w:shd w:val="clear" w:color="auto" w:fill="F2F2F2" w:themeFill="background1" w:themeFillShade="F2"/>
          </w:tcPr>
          <w:p w14:paraId="616FC297" w14:textId="77777777" w:rsidR="007C5A7D" w:rsidRPr="00492C85" w:rsidRDefault="007C5A7D" w:rsidP="00A06FBF">
            <w:pPr>
              <w:pStyle w:val="TableParagraph"/>
              <w:spacing w:before="1" w:line="240" w:lineRule="auto"/>
              <w:ind w:left="2529" w:right="2517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Θεματική ενότητα</w:t>
            </w:r>
          </w:p>
        </w:tc>
        <w:tc>
          <w:tcPr>
            <w:tcW w:w="2749" w:type="dxa"/>
            <w:shd w:val="clear" w:color="auto" w:fill="F2F2F2" w:themeFill="background1" w:themeFillShade="F2"/>
          </w:tcPr>
          <w:p w14:paraId="17890EC6" w14:textId="77777777" w:rsidR="007C5A7D" w:rsidRPr="00492C85" w:rsidRDefault="007C5A7D" w:rsidP="00A06FBF">
            <w:pPr>
              <w:pStyle w:val="TableParagraph"/>
              <w:spacing w:before="1" w:line="240" w:lineRule="auto"/>
              <w:ind w:left="190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Ώρες Κατάρτισης</w:t>
            </w:r>
          </w:p>
        </w:tc>
      </w:tr>
      <w:tr w:rsidR="007C5A7D" w14:paraId="137C8412" w14:textId="77777777" w:rsidTr="00492C85">
        <w:trPr>
          <w:trHeight w:val="294"/>
        </w:trPr>
        <w:tc>
          <w:tcPr>
            <w:tcW w:w="6770" w:type="dxa"/>
          </w:tcPr>
          <w:p w14:paraId="5F8A0895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1.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Εστιατορική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Τεχνική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–</w:t>
            </w:r>
            <w:r w:rsidRPr="007C5A7D">
              <w:rPr>
                <w:spacing w:val="1"/>
                <w:lang w:val="el-GR"/>
              </w:rPr>
              <w:t xml:space="preserve"> </w:t>
            </w:r>
            <w:r w:rsidRPr="007C5A7D">
              <w:rPr>
                <w:lang w:val="el-GR"/>
              </w:rPr>
              <w:t>Στοιχεία</w:t>
            </w:r>
            <w:r w:rsidRPr="007C5A7D">
              <w:rPr>
                <w:spacing w:val="-2"/>
                <w:lang w:val="el-GR"/>
              </w:rPr>
              <w:t xml:space="preserve"> </w:t>
            </w:r>
            <w:r>
              <w:t>Bar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 Οινογνωσίας</w:t>
            </w:r>
          </w:p>
        </w:tc>
        <w:tc>
          <w:tcPr>
            <w:tcW w:w="2749" w:type="dxa"/>
          </w:tcPr>
          <w:p w14:paraId="4D7819A4" w14:textId="77777777" w:rsidR="007C5A7D" w:rsidRDefault="007C5A7D" w:rsidP="00A06FBF">
            <w:pPr>
              <w:pStyle w:val="TableParagraph"/>
              <w:ind w:left="186" w:right="175"/>
            </w:pPr>
            <w:r>
              <w:t>93</w:t>
            </w:r>
          </w:p>
        </w:tc>
      </w:tr>
      <w:tr w:rsidR="007C5A7D" w14:paraId="483F4427" w14:textId="77777777" w:rsidTr="00492C85">
        <w:trPr>
          <w:trHeight w:val="294"/>
        </w:trPr>
        <w:tc>
          <w:tcPr>
            <w:tcW w:w="6770" w:type="dxa"/>
          </w:tcPr>
          <w:p w14:paraId="2AE351B3" w14:textId="77777777" w:rsidR="007C5A7D" w:rsidRDefault="007C5A7D" w:rsidP="00A06FBF">
            <w:pPr>
              <w:pStyle w:val="TableParagraph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Εξυπηρέτηση</w:t>
            </w:r>
            <w:r>
              <w:rPr>
                <w:spacing w:val="-3"/>
              </w:rPr>
              <w:t xml:space="preserve"> </w:t>
            </w:r>
            <w:r>
              <w:t>πελατών</w:t>
            </w:r>
            <w:r>
              <w:rPr>
                <w:spacing w:val="46"/>
              </w:rPr>
              <w:t xml:space="preserve"> </w:t>
            </w:r>
            <w:r>
              <w:t>– Επικοινωνία</w:t>
            </w:r>
            <w:r>
              <w:rPr>
                <w:spacing w:val="-3"/>
              </w:rPr>
              <w:t xml:space="preserve"> </w:t>
            </w:r>
            <w:r>
              <w:t>– Πωλήσεις</w:t>
            </w:r>
          </w:p>
        </w:tc>
        <w:tc>
          <w:tcPr>
            <w:tcW w:w="2749" w:type="dxa"/>
          </w:tcPr>
          <w:p w14:paraId="6DC20B7A" w14:textId="77777777" w:rsidR="007C5A7D" w:rsidRDefault="007C5A7D" w:rsidP="00A06FBF">
            <w:pPr>
              <w:pStyle w:val="TableParagraph"/>
              <w:ind w:left="186" w:right="175"/>
            </w:pPr>
            <w:r>
              <w:t>35</w:t>
            </w:r>
          </w:p>
        </w:tc>
      </w:tr>
      <w:tr w:rsidR="007C5A7D" w14:paraId="32DF0BE0" w14:textId="77777777" w:rsidTr="00492C85">
        <w:trPr>
          <w:trHeight w:val="297"/>
        </w:trPr>
        <w:tc>
          <w:tcPr>
            <w:tcW w:w="6770" w:type="dxa"/>
          </w:tcPr>
          <w:p w14:paraId="3E265752" w14:textId="77777777" w:rsidR="007C5A7D" w:rsidRDefault="007C5A7D" w:rsidP="00A06FBF">
            <w:pPr>
              <w:pStyle w:val="TableParagraph"/>
              <w:jc w:val="left"/>
            </w:pPr>
            <w:r>
              <w:t>3. Εργασιακές</w:t>
            </w:r>
            <w:r>
              <w:rPr>
                <w:spacing w:val="-3"/>
              </w:rPr>
              <w:t xml:space="preserve"> </w:t>
            </w:r>
            <w:r>
              <w:t>Σχέσεις</w:t>
            </w:r>
          </w:p>
        </w:tc>
        <w:tc>
          <w:tcPr>
            <w:tcW w:w="2749" w:type="dxa"/>
          </w:tcPr>
          <w:p w14:paraId="5FF0C5BF" w14:textId="77777777" w:rsidR="007C5A7D" w:rsidRDefault="007C5A7D" w:rsidP="00A06FBF">
            <w:pPr>
              <w:pStyle w:val="TableParagraph"/>
              <w:ind w:left="186" w:right="175"/>
            </w:pPr>
            <w:r>
              <w:t>20</w:t>
            </w:r>
          </w:p>
        </w:tc>
      </w:tr>
      <w:tr w:rsidR="007C5A7D" w14:paraId="02E2A333" w14:textId="77777777" w:rsidTr="00492C85">
        <w:trPr>
          <w:trHeight w:val="294"/>
        </w:trPr>
        <w:tc>
          <w:tcPr>
            <w:tcW w:w="6770" w:type="dxa"/>
          </w:tcPr>
          <w:p w14:paraId="31D761E6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4. Υγιεινή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 Ασφάλεια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 xml:space="preserve">Εργαζομένων - </w:t>
            </w:r>
            <w:r>
              <w:t>HACCP</w:t>
            </w:r>
          </w:p>
        </w:tc>
        <w:tc>
          <w:tcPr>
            <w:tcW w:w="2749" w:type="dxa"/>
          </w:tcPr>
          <w:p w14:paraId="2ED38002" w14:textId="77777777" w:rsidR="007C5A7D" w:rsidRDefault="007C5A7D" w:rsidP="00A06FBF">
            <w:pPr>
              <w:pStyle w:val="TableParagraph"/>
              <w:ind w:left="186" w:right="175"/>
            </w:pPr>
            <w:r>
              <w:t>30</w:t>
            </w:r>
          </w:p>
        </w:tc>
      </w:tr>
      <w:tr w:rsidR="007C5A7D" w14:paraId="382F3EC5" w14:textId="77777777" w:rsidTr="00492C85">
        <w:trPr>
          <w:trHeight w:val="590"/>
        </w:trPr>
        <w:tc>
          <w:tcPr>
            <w:tcW w:w="6770" w:type="dxa"/>
          </w:tcPr>
          <w:p w14:paraId="4B9B802B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5.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Εξυπηρέτηση/συναλλαγή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με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άτομα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με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αναπηρία ή/και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χρόνιες</w:t>
            </w:r>
          </w:p>
          <w:p w14:paraId="2790C4A5" w14:textId="77777777" w:rsidR="007C5A7D" w:rsidRDefault="007C5A7D" w:rsidP="00A06FBF">
            <w:pPr>
              <w:pStyle w:val="TableParagraph"/>
              <w:spacing w:before="26" w:line="240" w:lineRule="auto"/>
              <w:jc w:val="left"/>
            </w:pPr>
            <w:r>
              <w:t>παθήσεις</w:t>
            </w:r>
          </w:p>
        </w:tc>
        <w:tc>
          <w:tcPr>
            <w:tcW w:w="2749" w:type="dxa"/>
          </w:tcPr>
          <w:p w14:paraId="77D4C24F" w14:textId="77777777" w:rsidR="007C5A7D" w:rsidRDefault="007C5A7D" w:rsidP="00A06FBF">
            <w:pPr>
              <w:pStyle w:val="TableParagraph"/>
              <w:ind w:left="186" w:right="175"/>
            </w:pPr>
            <w:r>
              <w:t>12</w:t>
            </w:r>
          </w:p>
        </w:tc>
      </w:tr>
      <w:tr w:rsidR="007C5A7D" w14:paraId="38D5E0EF" w14:textId="77777777" w:rsidTr="00492C85">
        <w:trPr>
          <w:trHeight w:val="294"/>
        </w:trPr>
        <w:tc>
          <w:tcPr>
            <w:tcW w:w="6770" w:type="dxa"/>
          </w:tcPr>
          <w:p w14:paraId="0787DEF7" w14:textId="77777777" w:rsidR="007C5A7D" w:rsidRDefault="007C5A7D" w:rsidP="00A06FBF">
            <w:pPr>
              <w:pStyle w:val="TableParagraph"/>
              <w:jc w:val="left"/>
            </w:pPr>
            <w:r>
              <w:t>6. Αγγλικά</w:t>
            </w:r>
          </w:p>
        </w:tc>
        <w:tc>
          <w:tcPr>
            <w:tcW w:w="2749" w:type="dxa"/>
          </w:tcPr>
          <w:p w14:paraId="02816394" w14:textId="77777777" w:rsidR="007C5A7D" w:rsidRDefault="007C5A7D" w:rsidP="00A06FBF">
            <w:pPr>
              <w:pStyle w:val="TableParagraph"/>
              <w:ind w:left="186" w:right="175"/>
            </w:pPr>
            <w:r>
              <w:t>60</w:t>
            </w:r>
          </w:p>
        </w:tc>
      </w:tr>
      <w:tr w:rsidR="00492C85" w:rsidRPr="00492C85" w14:paraId="286BB4A2" w14:textId="77777777" w:rsidTr="00492C85">
        <w:trPr>
          <w:trHeight w:val="297"/>
        </w:trPr>
        <w:tc>
          <w:tcPr>
            <w:tcW w:w="6770" w:type="dxa"/>
            <w:shd w:val="clear" w:color="auto" w:fill="F2F2F2" w:themeFill="background1" w:themeFillShade="F2"/>
          </w:tcPr>
          <w:p w14:paraId="00230533" w14:textId="77777777" w:rsidR="007C5A7D" w:rsidRPr="00492C85" w:rsidRDefault="007C5A7D" w:rsidP="00492C85">
            <w:pPr>
              <w:pStyle w:val="TableParagraph"/>
              <w:spacing w:before="1" w:line="240" w:lineRule="auto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Σύνολο</w:t>
            </w:r>
          </w:p>
        </w:tc>
        <w:tc>
          <w:tcPr>
            <w:tcW w:w="2749" w:type="dxa"/>
            <w:shd w:val="clear" w:color="auto" w:fill="F2F2F2" w:themeFill="background1" w:themeFillShade="F2"/>
          </w:tcPr>
          <w:p w14:paraId="5A8B2DDF" w14:textId="77777777" w:rsidR="007C5A7D" w:rsidRPr="00492C85" w:rsidRDefault="007C5A7D" w:rsidP="00492C85">
            <w:pPr>
              <w:pStyle w:val="TableParagraph"/>
              <w:spacing w:before="1" w:line="240" w:lineRule="auto"/>
              <w:ind w:left="186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250</w:t>
            </w:r>
          </w:p>
        </w:tc>
      </w:tr>
    </w:tbl>
    <w:p w14:paraId="46FD6CF0" w14:textId="77777777" w:rsidR="007C5A7D" w:rsidRDefault="007C5A7D" w:rsidP="007C5A7D">
      <w:pPr>
        <w:pStyle w:val="af2"/>
        <w:rPr>
          <w:b/>
        </w:rPr>
      </w:pPr>
    </w:p>
    <w:p w14:paraId="034914F9" w14:textId="2241D2C4" w:rsidR="00492C85" w:rsidRDefault="00492C85">
      <w:pPr>
        <w:spacing w:line="278" w:lineRule="auto"/>
        <w:rPr>
          <w:rFonts w:ascii="Calibri" w:eastAsia="Calibri" w:hAnsi="Calibri" w:cs="Calibri"/>
          <w:b/>
          <w:sz w:val="26"/>
        </w:rPr>
      </w:pPr>
      <w:r>
        <w:rPr>
          <w:b/>
          <w:sz w:val="26"/>
        </w:rPr>
        <w:br w:type="page"/>
      </w:r>
    </w:p>
    <w:p w14:paraId="25B64982" w14:textId="77777777" w:rsidR="007C5A7D" w:rsidRPr="007C5A7D" w:rsidRDefault="007C5A7D" w:rsidP="007C5A7D">
      <w:pPr>
        <w:pStyle w:val="a6"/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7C5A7D">
        <w:rPr>
          <w:rFonts w:ascii="Liberation Sans Narrow" w:hAnsi="Liberation Sans Narrow" w:cs="Calibri"/>
          <w:b/>
          <w:bCs/>
          <w:color w:val="FFFFFF" w:themeColor="background1"/>
        </w:rPr>
        <w:lastRenderedPageBreak/>
        <w:t>Ειδικότητα: Γ. Μαγειρική και ζαχαροπλαστική τέχνη</w:t>
      </w:r>
    </w:p>
    <w:tbl>
      <w:tblPr>
        <w:tblStyle w:val="TableNormal"/>
        <w:tblW w:w="9519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984"/>
      </w:tblGrid>
      <w:tr w:rsidR="00492C85" w:rsidRPr="00492C85" w14:paraId="41A167D3" w14:textId="77777777" w:rsidTr="00492C85">
        <w:trPr>
          <w:trHeight w:val="294"/>
        </w:trPr>
        <w:tc>
          <w:tcPr>
            <w:tcW w:w="7535" w:type="dxa"/>
            <w:shd w:val="clear" w:color="auto" w:fill="F2F2F2" w:themeFill="background1" w:themeFillShade="F2"/>
          </w:tcPr>
          <w:p w14:paraId="5D2ECAC8" w14:textId="77777777" w:rsidR="007C5A7D" w:rsidRPr="00492C85" w:rsidRDefault="007C5A7D" w:rsidP="00A06FBF">
            <w:pPr>
              <w:pStyle w:val="TableParagraph"/>
              <w:ind w:left="2529" w:right="2517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Θεματική ενότητα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726413B" w14:textId="77777777" w:rsidR="007C5A7D" w:rsidRPr="00492C85" w:rsidRDefault="007C5A7D" w:rsidP="00A06FBF">
            <w:pPr>
              <w:pStyle w:val="TableParagraph"/>
              <w:ind w:left="190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Ώρες Κατάρτισης</w:t>
            </w:r>
          </w:p>
        </w:tc>
      </w:tr>
      <w:tr w:rsidR="007C5A7D" w14:paraId="53D3481C" w14:textId="77777777" w:rsidTr="00492C85">
        <w:trPr>
          <w:trHeight w:val="297"/>
        </w:trPr>
        <w:tc>
          <w:tcPr>
            <w:tcW w:w="7535" w:type="dxa"/>
          </w:tcPr>
          <w:p w14:paraId="6818D900" w14:textId="77777777" w:rsidR="007C5A7D" w:rsidRDefault="007C5A7D" w:rsidP="00A06FBF">
            <w:pPr>
              <w:pStyle w:val="TableParagraph"/>
              <w:jc w:val="left"/>
            </w:pPr>
            <w:r>
              <w:t>1. Μαγειρική</w:t>
            </w:r>
            <w:r>
              <w:rPr>
                <w:spacing w:val="-2"/>
              </w:rPr>
              <w:t xml:space="preserve"> </w:t>
            </w:r>
            <w:r>
              <w:t>Τέχνη</w:t>
            </w:r>
          </w:p>
        </w:tc>
        <w:tc>
          <w:tcPr>
            <w:tcW w:w="1984" w:type="dxa"/>
          </w:tcPr>
          <w:p w14:paraId="1C49BC8E" w14:textId="77777777" w:rsidR="007C5A7D" w:rsidRDefault="007C5A7D" w:rsidP="00A06FBF">
            <w:pPr>
              <w:pStyle w:val="TableParagraph"/>
              <w:ind w:left="186" w:right="175"/>
            </w:pPr>
            <w:r>
              <w:t>90</w:t>
            </w:r>
          </w:p>
        </w:tc>
      </w:tr>
      <w:tr w:rsidR="007C5A7D" w14:paraId="092E81D4" w14:textId="77777777" w:rsidTr="00492C85">
        <w:trPr>
          <w:trHeight w:val="294"/>
        </w:trPr>
        <w:tc>
          <w:tcPr>
            <w:tcW w:w="7535" w:type="dxa"/>
          </w:tcPr>
          <w:p w14:paraId="6B8240AC" w14:textId="77777777" w:rsidR="007C5A7D" w:rsidRDefault="007C5A7D" w:rsidP="00A06FBF">
            <w:pPr>
              <w:pStyle w:val="TableParagraph"/>
              <w:jc w:val="left"/>
            </w:pPr>
            <w:r>
              <w:t>2. Ζαχαροπλαστική</w:t>
            </w:r>
            <w:r>
              <w:rPr>
                <w:spacing w:val="-2"/>
              </w:rPr>
              <w:t xml:space="preserve"> </w:t>
            </w:r>
            <w:r>
              <w:t>Τέχνη</w:t>
            </w:r>
          </w:p>
        </w:tc>
        <w:tc>
          <w:tcPr>
            <w:tcW w:w="1984" w:type="dxa"/>
          </w:tcPr>
          <w:p w14:paraId="7EF7F2E7" w14:textId="77777777" w:rsidR="007C5A7D" w:rsidRDefault="007C5A7D" w:rsidP="00A06FBF">
            <w:pPr>
              <w:pStyle w:val="TableParagraph"/>
              <w:ind w:left="186" w:right="175"/>
            </w:pPr>
            <w:r>
              <w:t>70</w:t>
            </w:r>
          </w:p>
        </w:tc>
      </w:tr>
      <w:tr w:rsidR="007C5A7D" w14:paraId="5D373510" w14:textId="77777777" w:rsidTr="00492C85">
        <w:trPr>
          <w:trHeight w:val="294"/>
        </w:trPr>
        <w:tc>
          <w:tcPr>
            <w:tcW w:w="7535" w:type="dxa"/>
          </w:tcPr>
          <w:p w14:paraId="583769DF" w14:textId="77777777" w:rsidR="007C5A7D" w:rsidRDefault="007C5A7D" w:rsidP="00A06FBF">
            <w:pPr>
              <w:pStyle w:val="TableParagraph"/>
              <w:jc w:val="left"/>
            </w:pPr>
            <w:r>
              <w:t>3. Εργασιακές</w:t>
            </w:r>
            <w:r>
              <w:rPr>
                <w:spacing w:val="-3"/>
              </w:rPr>
              <w:t xml:space="preserve"> </w:t>
            </w:r>
            <w:r>
              <w:t>Σχέσεις</w:t>
            </w:r>
          </w:p>
        </w:tc>
        <w:tc>
          <w:tcPr>
            <w:tcW w:w="1984" w:type="dxa"/>
          </w:tcPr>
          <w:p w14:paraId="60E57144" w14:textId="77777777" w:rsidR="007C5A7D" w:rsidRDefault="007C5A7D" w:rsidP="00A06FBF">
            <w:pPr>
              <w:pStyle w:val="TableParagraph"/>
              <w:ind w:left="186" w:right="175"/>
            </w:pPr>
            <w:r>
              <w:t>20</w:t>
            </w:r>
          </w:p>
        </w:tc>
      </w:tr>
      <w:tr w:rsidR="007C5A7D" w14:paraId="31A9B935" w14:textId="77777777" w:rsidTr="00492C85">
        <w:trPr>
          <w:trHeight w:val="294"/>
        </w:trPr>
        <w:tc>
          <w:tcPr>
            <w:tcW w:w="7535" w:type="dxa"/>
          </w:tcPr>
          <w:p w14:paraId="29FB8E37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4.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Υγιεινή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 Ασφάλεια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 xml:space="preserve">Εργαζομένων - </w:t>
            </w:r>
            <w:r>
              <w:t>HACCP</w:t>
            </w:r>
          </w:p>
        </w:tc>
        <w:tc>
          <w:tcPr>
            <w:tcW w:w="1984" w:type="dxa"/>
          </w:tcPr>
          <w:p w14:paraId="328BA0EF" w14:textId="77777777" w:rsidR="007C5A7D" w:rsidRDefault="007C5A7D" w:rsidP="00A06FBF">
            <w:pPr>
              <w:pStyle w:val="TableParagraph"/>
              <w:ind w:left="186" w:right="175"/>
            </w:pPr>
            <w:r>
              <w:t>30</w:t>
            </w:r>
          </w:p>
        </w:tc>
      </w:tr>
      <w:tr w:rsidR="007C5A7D" w14:paraId="767C01AC" w14:textId="77777777" w:rsidTr="00492C85">
        <w:trPr>
          <w:trHeight w:val="297"/>
        </w:trPr>
        <w:tc>
          <w:tcPr>
            <w:tcW w:w="7535" w:type="dxa"/>
          </w:tcPr>
          <w:p w14:paraId="5732EB90" w14:textId="77777777" w:rsidR="007C5A7D" w:rsidRDefault="007C5A7D" w:rsidP="00A06FBF">
            <w:pPr>
              <w:pStyle w:val="TableParagraph"/>
              <w:jc w:val="lef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Γαλλικά</w:t>
            </w:r>
          </w:p>
        </w:tc>
        <w:tc>
          <w:tcPr>
            <w:tcW w:w="1984" w:type="dxa"/>
          </w:tcPr>
          <w:p w14:paraId="5783CDD3" w14:textId="77777777" w:rsidR="007C5A7D" w:rsidRDefault="007C5A7D" w:rsidP="00A06FBF">
            <w:pPr>
              <w:pStyle w:val="TableParagraph"/>
              <w:ind w:left="186" w:right="175"/>
            </w:pPr>
            <w:r>
              <w:t>40</w:t>
            </w:r>
          </w:p>
        </w:tc>
      </w:tr>
      <w:tr w:rsidR="00492C85" w:rsidRPr="00492C85" w14:paraId="3686CE9A" w14:textId="77777777" w:rsidTr="00492C85">
        <w:trPr>
          <w:trHeight w:val="294"/>
        </w:trPr>
        <w:tc>
          <w:tcPr>
            <w:tcW w:w="7535" w:type="dxa"/>
            <w:shd w:val="clear" w:color="auto" w:fill="F2F2F2" w:themeFill="background1" w:themeFillShade="F2"/>
          </w:tcPr>
          <w:p w14:paraId="0E592484" w14:textId="77777777" w:rsidR="007C5A7D" w:rsidRPr="00492C85" w:rsidRDefault="007C5A7D" w:rsidP="00492C85">
            <w:pPr>
              <w:pStyle w:val="TableParagraph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Σύνολο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CDA8757" w14:textId="77777777" w:rsidR="007C5A7D" w:rsidRPr="00492C85" w:rsidRDefault="007C5A7D" w:rsidP="00492C85">
            <w:pPr>
              <w:pStyle w:val="TableParagraph"/>
              <w:ind w:left="186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250</w:t>
            </w:r>
          </w:p>
        </w:tc>
      </w:tr>
    </w:tbl>
    <w:p w14:paraId="375DCDA7" w14:textId="77777777" w:rsidR="007C5A7D" w:rsidRPr="007C5A7D" w:rsidRDefault="007C5A7D" w:rsidP="007C5A7D">
      <w:pPr>
        <w:pStyle w:val="a6"/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7C5A7D">
        <w:rPr>
          <w:rFonts w:ascii="Liberation Sans Narrow" w:hAnsi="Liberation Sans Narrow" w:cs="Calibri"/>
          <w:b/>
          <w:bCs/>
          <w:color w:val="FFFFFF" w:themeColor="background1"/>
        </w:rPr>
        <w:t>Ειδικότητα: Δ. Υπηρεσίες οροφοκομίας και περιβαλλοντική διαχείριση</w:t>
      </w:r>
    </w:p>
    <w:tbl>
      <w:tblPr>
        <w:tblStyle w:val="TableNormal"/>
        <w:tblW w:w="9519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984"/>
      </w:tblGrid>
      <w:tr w:rsidR="00492C85" w:rsidRPr="00492C85" w14:paraId="0483EFBD" w14:textId="77777777" w:rsidTr="00492C85">
        <w:trPr>
          <w:trHeight w:val="294"/>
        </w:trPr>
        <w:tc>
          <w:tcPr>
            <w:tcW w:w="7535" w:type="dxa"/>
            <w:shd w:val="clear" w:color="auto" w:fill="F2F2F2" w:themeFill="background1" w:themeFillShade="F2"/>
          </w:tcPr>
          <w:p w14:paraId="24A74BF2" w14:textId="77777777" w:rsidR="007C5A7D" w:rsidRPr="00492C85" w:rsidRDefault="007C5A7D" w:rsidP="00A06FBF">
            <w:pPr>
              <w:pStyle w:val="TableParagraph"/>
              <w:ind w:left="2529" w:right="2517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Θεματική ενότητα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119594F" w14:textId="77777777" w:rsidR="007C5A7D" w:rsidRPr="00492C85" w:rsidRDefault="007C5A7D" w:rsidP="00A06FBF">
            <w:pPr>
              <w:pStyle w:val="TableParagraph"/>
              <w:ind w:left="190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Ώρες Κατάρτισης</w:t>
            </w:r>
          </w:p>
        </w:tc>
      </w:tr>
      <w:tr w:rsidR="007C5A7D" w14:paraId="5A13FC4A" w14:textId="77777777" w:rsidTr="00492C85">
        <w:trPr>
          <w:trHeight w:val="297"/>
        </w:trPr>
        <w:tc>
          <w:tcPr>
            <w:tcW w:w="7535" w:type="dxa"/>
          </w:tcPr>
          <w:p w14:paraId="5490D670" w14:textId="77777777" w:rsidR="007C5A7D" w:rsidRDefault="007C5A7D" w:rsidP="00A06FBF">
            <w:pPr>
              <w:pStyle w:val="TableParagraph"/>
              <w:spacing w:before="1" w:line="240" w:lineRule="auto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Οροφοκομία</w:t>
            </w:r>
          </w:p>
        </w:tc>
        <w:tc>
          <w:tcPr>
            <w:tcW w:w="1984" w:type="dxa"/>
          </w:tcPr>
          <w:p w14:paraId="537F6A0B" w14:textId="77777777" w:rsidR="007C5A7D" w:rsidRDefault="007C5A7D" w:rsidP="00A06FBF">
            <w:pPr>
              <w:pStyle w:val="TableParagraph"/>
              <w:spacing w:before="1" w:line="240" w:lineRule="auto"/>
              <w:ind w:left="186" w:right="175"/>
            </w:pPr>
            <w:r>
              <w:t>100</w:t>
            </w:r>
          </w:p>
        </w:tc>
      </w:tr>
      <w:tr w:rsidR="007C5A7D" w14:paraId="515345C6" w14:textId="77777777" w:rsidTr="00492C85">
        <w:trPr>
          <w:trHeight w:val="294"/>
        </w:trPr>
        <w:tc>
          <w:tcPr>
            <w:tcW w:w="7535" w:type="dxa"/>
          </w:tcPr>
          <w:p w14:paraId="4BC289FC" w14:textId="77777777" w:rsidR="007C5A7D" w:rsidRDefault="007C5A7D" w:rsidP="00A06FBF">
            <w:pPr>
              <w:pStyle w:val="TableParagraph"/>
              <w:jc w:val="lef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Περιβαλλοντική</w:t>
            </w:r>
            <w:r>
              <w:rPr>
                <w:spacing w:val="-2"/>
              </w:rPr>
              <w:t xml:space="preserve"> </w:t>
            </w:r>
            <w:r>
              <w:t>Διαχείριση</w:t>
            </w:r>
          </w:p>
        </w:tc>
        <w:tc>
          <w:tcPr>
            <w:tcW w:w="1984" w:type="dxa"/>
          </w:tcPr>
          <w:p w14:paraId="01345FFE" w14:textId="77777777" w:rsidR="007C5A7D" w:rsidRDefault="007C5A7D" w:rsidP="00A06FBF">
            <w:pPr>
              <w:pStyle w:val="TableParagraph"/>
              <w:ind w:left="186" w:right="175"/>
            </w:pPr>
            <w:r>
              <w:t>30</w:t>
            </w:r>
          </w:p>
        </w:tc>
      </w:tr>
      <w:tr w:rsidR="007C5A7D" w14:paraId="232B56EF" w14:textId="77777777" w:rsidTr="00492C85">
        <w:trPr>
          <w:trHeight w:val="294"/>
        </w:trPr>
        <w:tc>
          <w:tcPr>
            <w:tcW w:w="7535" w:type="dxa"/>
          </w:tcPr>
          <w:p w14:paraId="02A8A71C" w14:textId="77777777" w:rsidR="007C5A7D" w:rsidRDefault="007C5A7D" w:rsidP="00A06FBF">
            <w:pPr>
              <w:pStyle w:val="TableParagraph"/>
              <w:jc w:val="left"/>
            </w:pPr>
            <w:r>
              <w:t>3. Εργασιακές</w:t>
            </w:r>
            <w:r>
              <w:rPr>
                <w:spacing w:val="-3"/>
              </w:rPr>
              <w:t xml:space="preserve"> </w:t>
            </w:r>
            <w:r>
              <w:t>Σχέσεις</w:t>
            </w:r>
          </w:p>
        </w:tc>
        <w:tc>
          <w:tcPr>
            <w:tcW w:w="1984" w:type="dxa"/>
          </w:tcPr>
          <w:p w14:paraId="1B1F8483" w14:textId="77777777" w:rsidR="007C5A7D" w:rsidRDefault="007C5A7D" w:rsidP="00A06FBF">
            <w:pPr>
              <w:pStyle w:val="TableParagraph"/>
              <w:ind w:left="186" w:right="175"/>
            </w:pPr>
            <w:r>
              <w:t>20</w:t>
            </w:r>
          </w:p>
        </w:tc>
      </w:tr>
      <w:tr w:rsidR="007C5A7D" w14:paraId="7CB4E2E0" w14:textId="77777777" w:rsidTr="00492C85">
        <w:trPr>
          <w:trHeight w:val="297"/>
        </w:trPr>
        <w:tc>
          <w:tcPr>
            <w:tcW w:w="7535" w:type="dxa"/>
          </w:tcPr>
          <w:p w14:paraId="50B2C1ED" w14:textId="77777777" w:rsidR="007C5A7D" w:rsidRDefault="007C5A7D" w:rsidP="00A06FBF">
            <w:pPr>
              <w:pStyle w:val="TableParagraph"/>
              <w:jc w:val="left"/>
            </w:pPr>
            <w:r>
              <w:t>4. Υγιεινή</w:t>
            </w:r>
            <w:r>
              <w:rPr>
                <w:spacing w:val="-2"/>
              </w:rPr>
              <w:t xml:space="preserve"> </w:t>
            </w:r>
            <w:r>
              <w:t>και Ασφάλεια</w:t>
            </w:r>
            <w:r>
              <w:rPr>
                <w:spacing w:val="-1"/>
              </w:rPr>
              <w:t xml:space="preserve"> </w:t>
            </w:r>
            <w:r>
              <w:t>Εργαζομένων</w:t>
            </w:r>
          </w:p>
        </w:tc>
        <w:tc>
          <w:tcPr>
            <w:tcW w:w="1984" w:type="dxa"/>
          </w:tcPr>
          <w:p w14:paraId="74C6764A" w14:textId="77777777" w:rsidR="007C5A7D" w:rsidRDefault="007C5A7D" w:rsidP="00A06FBF">
            <w:pPr>
              <w:pStyle w:val="TableParagraph"/>
              <w:ind w:left="186" w:right="175"/>
            </w:pPr>
            <w:r>
              <w:t>20</w:t>
            </w:r>
          </w:p>
        </w:tc>
      </w:tr>
      <w:tr w:rsidR="007C5A7D" w14:paraId="0CE3F3A2" w14:textId="77777777" w:rsidTr="00492C85">
        <w:trPr>
          <w:trHeight w:val="294"/>
        </w:trPr>
        <w:tc>
          <w:tcPr>
            <w:tcW w:w="7535" w:type="dxa"/>
          </w:tcPr>
          <w:p w14:paraId="42709E17" w14:textId="77777777" w:rsidR="007C5A7D" w:rsidRDefault="007C5A7D" w:rsidP="00A06FBF">
            <w:pPr>
              <w:pStyle w:val="TableParagraph"/>
              <w:jc w:val="left"/>
            </w:pPr>
            <w:r>
              <w:t>5. Αγγλικά</w:t>
            </w:r>
          </w:p>
        </w:tc>
        <w:tc>
          <w:tcPr>
            <w:tcW w:w="1984" w:type="dxa"/>
          </w:tcPr>
          <w:p w14:paraId="756DB5CA" w14:textId="77777777" w:rsidR="007C5A7D" w:rsidRDefault="007C5A7D" w:rsidP="00A06FBF">
            <w:pPr>
              <w:pStyle w:val="TableParagraph"/>
              <w:ind w:left="186" w:right="175"/>
            </w:pPr>
            <w:r>
              <w:t>80</w:t>
            </w:r>
          </w:p>
        </w:tc>
      </w:tr>
      <w:tr w:rsidR="00492C85" w:rsidRPr="00492C85" w14:paraId="4B8A1D03" w14:textId="77777777" w:rsidTr="00492C85">
        <w:trPr>
          <w:trHeight w:val="294"/>
        </w:trPr>
        <w:tc>
          <w:tcPr>
            <w:tcW w:w="7535" w:type="dxa"/>
            <w:shd w:val="clear" w:color="auto" w:fill="F2F2F2" w:themeFill="background1" w:themeFillShade="F2"/>
          </w:tcPr>
          <w:p w14:paraId="20063B09" w14:textId="77777777" w:rsidR="007C5A7D" w:rsidRPr="00492C85" w:rsidRDefault="007C5A7D" w:rsidP="00492C85">
            <w:pPr>
              <w:pStyle w:val="TableParagraph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Σύνολο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A13900D" w14:textId="77777777" w:rsidR="007C5A7D" w:rsidRPr="00492C85" w:rsidRDefault="007C5A7D" w:rsidP="00492C85">
            <w:pPr>
              <w:pStyle w:val="TableParagraph"/>
              <w:ind w:left="186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250</w:t>
            </w:r>
          </w:p>
        </w:tc>
      </w:tr>
    </w:tbl>
    <w:p w14:paraId="3CD1533C" w14:textId="77777777" w:rsidR="007C5A7D" w:rsidRPr="007C5A7D" w:rsidRDefault="007C5A7D" w:rsidP="007C5A7D">
      <w:pPr>
        <w:pStyle w:val="a6"/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7C5A7D">
        <w:rPr>
          <w:rFonts w:ascii="Liberation Sans Narrow" w:hAnsi="Liberation Sans Narrow" w:cs="Calibri"/>
          <w:b/>
          <w:bCs/>
          <w:color w:val="FFFFFF" w:themeColor="background1"/>
        </w:rPr>
        <w:t>Ειδικότητα: Ε. Εμψυχωτής Τουριστικών Υπαίθριων Δραστηριοτήτων Αναψυχής</w:t>
      </w:r>
    </w:p>
    <w:tbl>
      <w:tblPr>
        <w:tblStyle w:val="TableNormal"/>
        <w:tblW w:w="9519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984"/>
      </w:tblGrid>
      <w:tr w:rsidR="00492C85" w:rsidRPr="00492C85" w14:paraId="1EDA91D8" w14:textId="77777777" w:rsidTr="00492C85">
        <w:trPr>
          <w:trHeight w:val="294"/>
        </w:trPr>
        <w:tc>
          <w:tcPr>
            <w:tcW w:w="7535" w:type="dxa"/>
            <w:shd w:val="clear" w:color="auto" w:fill="F2F2F2" w:themeFill="background1" w:themeFillShade="F2"/>
          </w:tcPr>
          <w:p w14:paraId="457302C2" w14:textId="77777777" w:rsidR="007C5A7D" w:rsidRPr="00492C85" w:rsidRDefault="007C5A7D" w:rsidP="00A06FBF">
            <w:pPr>
              <w:pStyle w:val="TableParagraph"/>
              <w:ind w:left="2529" w:right="2517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Θεματική ενότητα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83D9DC6" w14:textId="77777777" w:rsidR="007C5A7D" w:rsidRPr="00492C85" w:rsidRDefault="007C5A7D" w:rsidP="00A06FBF">
            <w:pPr>
              <w:pStyle w:val="TableParagraph"/>
              <w:ind w:left="190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Ώρες Κατάρτισης</w:t>
            </w:r>
          </w:p>
        </w:tc>
      </w:tr>
      <w:tr w:rsidR="007C5A7D" w14:paraId="1F93C5C3" w14:textId="77777777" w:rsidTr="00492C85">
        <w:trPr>
          <w:trHeight w:val="294"/>
        </w:trPr>
        <w:tc>
          <w:tcPr>
            <w:tcW w:w="7535" w:type="dxa"/>
          </w:tcPr>
          <w:p w14:paraId="4219C7F0" w14:textId="77777777" w:rsidR="007C5A7D" w:rsidRDefault="007C5A7D" w:rsidP="00A06FBF">
            <w:pPr>
              <w:pStyle w:val="TableParagraph"/>
              <w:jc w:val="left"/>
            </w:pPr>
            <w:r>
              <w:t>1. Υπαίθριο</w:t>
            </w:r>
            <w:r>
              <w:rPr>
                <w:spacing w:val="-2"/>
              </w:rPr>
              <w:t xml:space="preserve"> </w:t>
            </w:r>
            <w:r>
              <w:t>Περιβάλλον</w:t>
            </w:r>
          </w:p>
        </w:tc>
        <w:tc>
          <w:tcPr>
            <w:tcW w:w="1984" w:type="dxa"/>
          </w:tcPr>
          <w:p w14:paraId="72180C10" w14:textId="77777777" w:rsidR="007C5A7D" w:rsidRDefault="007C5A7D" w:rsidP="00A06FBF">
            <w:pPr>
              <w:pStyle w:val="TableParagraph"/>
              <w:ind w:left="186" w:right="175"/>
            </w:pPr>
            <w:r>
              <w:t>60</w:t>
            </w:r>
          </w:p>
        </w:tc>
      </w:tr>
      <w:tr w:rsidR="007C5A7D" w14:paraId="101D39B6" w14:textId="77777777" w:rsidTr="00492C85">
        <w:trPr>
          <w:trHeight w:val="294"/>
        </w:trPr>
        <w:tc>
          <w:tcPr>
            <w:tcW w:w="7535" w:type="dxa"/>
          </w:tcPr>
          <w:p w14:paraId="03169EBD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2.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Επάγγελμα: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Εμψυχωτής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Τουριστικών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Υπαίθριων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Δραστηριοτήτων</w:t>
            </w:r>
          </w:p>
        </w:tc>
        <w:tc>
          <w:tcPr>
            <w:tcW w:w="1984" w:type="dxa"/>
          </w:tcPr>
          <w:p w14:paraId="15D4646C" w14:textId="77777777" w:rsidR="007C5A7D" w:rsidRDefault="007C5A7D" w:rsidP="00A06FBF">
            <w:pPr>
              <w:pStyle w:val="TableParagraph"/>
              <w:ind w:left="186" w:right="175"/>
            </w:pPr>
            <w:r>
              <w:t>55</w:t>
            </w:r>
          </w:p>
        </w:tc>
      </w:tr>
      <w:tr w:rsidR="007C5A7D" w14:paraId="6525FE09" w14:textId="77777777" w:rsidTr="00492C85">
        <w:trPr>
          <w:trHeight w:val="592"/>
        </w:trPr>
        <w:tc>
          <w:tcPr>
            <w:tcW w:w="7535" w:type="dxa"/>
          </w:tcPr>
          <w:p w14:paraId="2C65E3B3" w14:textId="4E7A2FD9" w:rsidR="007C5A7D" w:rsidRPr="00492C85" w:rsidRDefault="007C5A7D" w:rsidP="00492C85">
            <w:pPr>
              <w:pStyle w:val="TableParagraph"/>
              <w:spacing w:before="1" w:line="240" w:lineRule="auto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3.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Βασικές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Αρχές Ασφάλειας Προγραμμάτων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Τουριστικών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Υπαίθριων</w:t>
            </w:r>
            <w:r w:rsidR="00492C85">
              <w:rPr>
                <w:lang w:val="el-GR"/>
              </w:rPr>
              <w:t xml:space="preserve"> </w:t>
            </w:r>
            <w:r w:rsidRPr="00492C85">
              <w:rPr>
                <w:lang w:val="el-GR"/>
              </w:rPr>
              <w:t>Δραστηριοτήτων</w:t>
            </w:r>
          </w:p>
        </w:tc>
        <w:tc>
          <w:tcPr>
            <w:tcW w:w="1984" w:type="dxa"/>
          </w:tcPr>
          <w:p w14:paraId="5BDD01B3" w14:textId="77777777" w:rsidR="007C5A7D" w:rsidRPr="00492C85" w:rsidRDefault="007C5A7D" w:rsidP="00A06FBF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4"/>
                <w:lang w:val="el-GR"/>
              </w:rPr>
            </w:pPr>
          </w:p>
          <w:p w14:paraId="4897084B" w14:textId="77777777" w:rsidR="007C5A7D" w:rsidRDefault="007C5A7D" w:rsidP="00A06FBF">
            <w:pPr>
              <w:pStyle w:val="TableParagraph"/>
              <w:spacing w:line="240" w:lineRule="auto"/>
              <w:ind w:left="186" w:right="175"/>
            </w:pPr>
            <w:r>
              <w:t>43</w:t>
            </w:r>
          </w:p>
        </w:tc>
      </w:tr>
      <w:tr w:rsidR="007C5A7D" w14:paraId="58800592" w14:textId="77777777" w:rsidTr="00492C85">
        <w:trPr>
          <w:trHeight w:val="590"/>
        </w:trPr>
        <w:tc>
          <w:tcPr>
            <w:tcW w:w="7535" w:type="dxa"/>
          </w:tcPr>
          <w:p w14:paraId="058D48AF" w14:textId="18EFF3E7" w:rsidR="007C5A7D" w:rsidRPr="00492C85" w:rsidRDefault="007C5A7D" w:rsidP="00492C85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4. Γενικά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Τεχνικά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Χαρακτηριστικά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 Διαχείριση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Υλικών/Εξοπλισμού σε</w:t>
            </w:r>
            <w:r w:rsidR="00492C85">
              <w:rPr>
                <w:lang w:val="el-GR"/>
              </w:rPr>
              <w:t xml:space="preserve"> </w:t>
            </w:r>
            <w:r w:rsidRPr="00492C85">
              <w:rPr>
                <w:lang w:val="el-GR"/>
              </w:rPr>
              <w:t>Υπαίθριες Δραστηριότητες</w:t>
            </w:r>
          </w:p>
        </w:tc>
        <w:tc>
          <w:tcPr>
            <w:tcW w:w="1984" w:type="dxa"/>
          </w:tcPr>
          <w:p w14:paraId="182A0445" w14:textId="77777777" w:rsidR="007C5A7D" w:rsidRPr="00492C85" w:rsidRDefault="007C5A7D" w:rsidP="00A06FB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  <w:lang w:val="el-GR"/>
              </w:rPr>
            </w:pPr>
          </w:p>
          <w:p w14:paraId="1EF2825E" w14:textId="77777777" w:rsidR="007C5A7D" w:rsidRDefault="007C5A7D" w:rsidP="00A06FBF">
            <w:pPr>
              <w:pStyle w:val="TableParagraph"/>
              <w:spacing w:line="240" w:lineRule="auto"/>
              <w:ind w:left="186" w:right="175"/>
            </w:pPr>
            <w:r>
              <w:t>50</w:t>
            </w:r>
          </w:p>
        </w:tc>
      </w:tr>
      <w:tr w:rsidR="007C5A7D" w14:paraId="52A283EA" w14:textId="77777777" w:rsidTr="00492C85">
        <w:trPr>
          <w:trHeight w:val="590"/>
        </w:trPr>
        <w:tc>
          <w:tcPr>
            <w:tcW w:w="7535" w:type="dxa"/>
          </w:tcPr>
          <w:p w14:paraId="5C8B46A8" w14:textId="3CC33BA1" w:rsidR="007C5A7D" w:rsidRPr="00492C85" w:rsidRDefault="007C5A7D" w:rsidP="00492C85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5. Εξυπηρέτηση/συναλλαγή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με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άτομα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με αναπηρία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ή/και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χρόνιες</w:t>
            </w:r>
            <w:r w:rsidR="00492C85">
              <w:rPr>
                <w:lang w:val="el-GR"/>
              </w:rPr>
              <w:t xml:space="preserve"> </w:t>
            </w:r>
            <w:r w:rsidRPr="00492C85">
              <w:rPr>
                <w:lang w:val="el-GR"/>
              </w:rPr>
              <w:t>παθήσεις</w:t>
            </w:r>
          </w:p>
        </w:tc>
        <w:tc>
          <w:tcPr>
            <w:tcW w:w="1984" w:type="dxa"/>
          </w:tcPr>
          <w:p w14:paraId="662272FF" w14:textId="77777777" w:rsidR="007C5A7D" w:rsidRDefault="007C5A7D" w:rsidP="00A06FBF">
            <w:pPr>
              <w:pStyle w:val="TableParagraph"/>
              <w:ind w:left="186" w:right="175"/>
            </w:pPr>
            <w:r>
              <w:t>12</w:t>
            </w:r>
          </w:p>
        </w:tc>
      </w:tr>
      <w:tr w:rsidR="007C5A7D" w14:paraId="2D266988" w14:textId="77777777" w:rsidTr="00492C85">
        <w:trPr>
          <w:trHeight w:val="297"/>
        </w:trPr>
        <w:tc>
          <w:tcPr>
            <w:tcW w:w="7535" w:type="dxa"/>
          </w:tcPr>
          <w:p w14:paraId="3FAB9BB3" w14:textId="77777777" w:rsidR="007C5A7D" w:rsidRDefault="007C5A7D" w:rsidP="00A06FBF">
            <w:pPr>
              <w:pStyle w:val="TableParagraph"/>
              <w:spacing w:before="1" w:line="240" w:lineRule="auto"/>
              <w:jc w:val="left"/>
            </w:pPr>
            <w:r>
              <w:t>6. Αγγλικά</w:t>
            </w:r>
          </w:p>
        </w:tc>
        <w:tc>
          <w:tcPr>
            <w:tcW w:w="1984" w:type="dxa"/>
          </w:tcPr>
          <w:p w14:paraId="3580E6E3" w14:textId="77777777" w:rsidR="007C5A7D" w:rsidRDefault="007C5A7D" w:rsidP="00A06FBF">
            <w:pPr>
              <w:pStyle w:val="TableParagraph"/>
              <w:spacing w:before="1" w:line="240" w:lineRule="auto"/>
              <w:ind w:left="186" w:right="175"/>
            </w:pPr>
            <w:r>
              <w:t>30</w:t>
            </w:r>
          </w:p>
        </w:tc>
      </w:tr>
      <w:tr w:rsidR="00492C85" w:rsidRPr="00492C85" w14:paraId="2ECCB19F" w14:textId="77777777" w:rsidTr="00492C85">
        <w:trPr>
          <w:trHeight w:val="294"/>
        </w:trPr>
        <w:tc>
          <w:tcPr>
            <w:tcW w:w="7535" w:type="dxa"/>
            <w:shd w:val="clear" w:color="auto" w:fill="F2F2F2" w:themeFill="background1" w:themeFillShade="F2"/>
          </w:tcPr>
          <w:p w14:paraId="35AB62CB" w14:textId="77777777" w:rsidR="007C5A7D" w:rsidRPr="00492C85" w:rsidRDefault="007C5A7D" w:rsidP="00492C85">
            <w:pPr>
              <w:pStyle w:val="TableParagraph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Σύνολο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AF9DE2A" w14:textId="77777777" w:rsidR="007C5A7D" w:rsidRPr="00492C85" w:rsidRDefault="007C5A7D" w:rsidP="00492C85">
            <w:pPr>
              <w:pStyle w:val="TableParagraph"/>
              <w:ind w:left="186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250</w:t>
            </w:r>
          </w:p>
        </w:tc>
      </w:tr>
    </w:tbl>
    <w:p w14:paraId="6F193638" w14:textId="77777777" w:rsidR="007C5A7D" w:rsidRPr="007C5A7D" w:rsidRDefault="007C5A7D" w:rsidP="007C5A7D">
      <w:pPr>
        <w:pStyle w:val="a6"/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7C5A7D">
        <w:rPr>
          <w:rFonts w:ascii="Liberation Sans Narrow" w:hAnsi="Liberation Sans Narrow" w:cs="Calibri"/>
          <w:b/>
          <w:bCs/>
          <w:color w:val="FFFFFF" w:themeColor="background1"/>
        </w:rPr>
        <w:t>Ειδικότητα: ΣΤ. Υπηρεσίες Λουτροθεραπείας/ Θαλασσοθεραπείας - SPA</w:t>
      </w:r>
    </w:p>
    <w:tbl>
      <w:tblPr>
        <w:tblStyle w:val="TableNormal"/>
        <w:tblW w:w="9519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984"/>
      </w:tblGrid>
      <w:tr w:rsidR="00492C85" w:rsidRPr="00492C85" w14:paraId="1E914960" w14:textId="77777777" w:rsidTr="00492C85">
        <w:trPr>
          <w:trHeight w:val="297"/>
        </w:trPr>
        <w:tc>
          <w:tcPr>
            <w:tcW w:w="7535" w:type="dxa"/>
            <w:shd w:val="clear" w:color="auto" w:fill="F2F2F2" w:themeFill="background1" w:themeFillShade="F2"/>
          </w:tcPr>
          <w:p w14:paraId="35420385" w14:textId="77777777" w:rsidR="007C5A7D" w:rsidRPr="00492C85" w:rsidRDefault="007C5A7D" w:rsidP="00A06FBF">
            <w:pPr>
              <w:pStyle w:val="TableParagraph"/>
              <w:spacing w:before="1" w:line="240" w:lineRule="auto"/>
              <w:ind w:left="2529" w:right="2517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Θεματική ενότητα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08DE4DA" w14:textId="77777777" w:rsidR="007C5A7D" w:rsidRPr="00492C85" w:rsidRDefault="007C5A7D" w:rsidP="00A06FBF">
            <w:pPr>
              <w:pStyle w:val="TableParagraph"/>
              <w:spacing w:before="1" w:line="240" w:lineRule="auto"/>
              <w:ind w:left="190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Ώρες Κατάρτισης</w:t>
            </w:r>
          </w:p>
        </w:tc>
      </w:tr>
      <w:tr w:rsidR="007C5A7D" w14:paraId="19B08667" w14:textId="77777777" w:rsidTr="00492C85">
        <w:trPr>
          <w:trHeight w:val="294"/>
        </w:trPr>
        <w:tc>
          <w:tcPr>
            <w:tcW w:w="7535" w:type="dxa"/>
          </w:tcPr>
          <w:p w14:paraId="46B8BAF8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1.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Μορφές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Υδρολουτροθεραπείας,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Είδη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Λούσεων</w:t>
            </w:r>
            <w:r w:rsidRPr="007C5A7D">
              <w:rPr>
                <w:spacing w:val="-5"/>
                <w:lang w:val="el-GR"/>
              </w:rPr>
              <w:t xml:space="preserve"> </w:t>
            </w:r>
            <w:r w:rsidRPr="007C5A7D">
              <w:rPr>
                <w:lang w:val="el-GR"/>
              </w:rPr>
              <w:t>&amp; Θαλασσοθεραπεία</w:t>
            </w:r>
          </w:p>
        </w:tc>
        <w:tc>
          <w:tcPr>
            <w:tcW w:w="1984" w:type="dxa"/>
          </w:tcPr>
          <w:p w14:paraId="37E9A6CB" w14:textId="77777777" w:rsidR="007C5A7D" w:rsidRDefault="007C5A7D" w:rsidP="00A06FBF">
            <w:pPr>
              <w:pStyle w:val="TableParagraph"/>
              <w:ind w:left="186" w:right="175"/>
            </w:pPr>
            <w:r>
              <w:t>70</w:t>
            </w:r>
          </w:p>
        </w:tc>
      </w:tr>
      <w:tr w:rsidR="007C5A7D" w14:paraId="321829D8" w14:textId="77777777" w:rsidTr="00492C85">
        <w:trPr>
          <w:trHeight w:val="294"/>
        </w:trPr>
        <w:tc>
          <w:tcPr>
            <w:tcW w:w="7535" w:type="dxa"/>
          </w:tcPr>
          <w:p w14:paraId="2420C9ED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2.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Βασικές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αρχές</w:t>
            </w:r>
            <w:r w:rsidRPr="007C5A7D">
              <w:rPr>
                <w:spacing w:val="1"/>
                <w:lang w:val="el-GR"/>
              </w:rPr>
              <w:t xml:space="preserve"> </w:t>
            </w:r>
            <w:r w:rsidRPr="007C5A7D">
              <w:rPr>
                <w:lang w:val="el-GR"/>
              </w:rPr>
              <w:t>θαλασσοθεραπείας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</w:t>
            </w:r>
            <w:r w:rsidRPr="007C5A7D">
              <w:rPr>
                <w:spacing w:val="-4"/>
                <w:lang w:val="el-GR"/>
              </w:rPr>
              <w:t xml:space="preserve"> </w:t>
            </w:r>
            <w:r w:rsidRPr="007C5A7D">
              <w:rPr>
                <w:lang w:val="el-GR"/>
              </w:rPr>
              <w:t>ιαματικής</w:t>
            </w:r>
            <w:r w:rsidRPr="007C5A7D">
              <w:rPr>
                <w:spacing w:val="-4"/>
                <w:lang w:val="el-GR"/>
              </w:rPr>
              <w:t xml:space="preserve"> </w:t>
            </w:r>
            <w:r w:rsidRPr="007C5A7D">
              <w:rPr>
                <w:lang w:val="el-GR"/>
              </w:rPr>
              <w:t>λουτροθεραπείας</w:t>
            </w:r>
          </w:p>
        </w:tc>
        <w:tc>
          <w:tcPr>
            <w:tcW w:w="1984" w:type="dxa"/>
          </w:tcPr>
          <w:p w14:paraId="18EF5EE5" w14:textId="77777777" w:rsidR="007C5A7D" w:rsidRDefault="007C5A7D" w:rsidP="00A06FBF">
            <w:pPr>
              <w:pStyle w:val="TableParagraph"/>
              <w:ind w:left="187" w:right="175"/>
            </w:pPr>
            <w:r>
              <w:t>60</w:t>
            </w:r>
          </w:p>
        </w:tc>
      </w:tr>
      <w:tr w:rsidR="007C5A7D" w14:paraId="3CA536B6" w14:textId="77777777" w:rsidTr="00492C85">
        <w:trPr>
          <w:trHeight w:val="294"/>
        </w:trPr>
        <w:tc>
          <w:tcPr>
            <w:tcW w:w="7535" w:type="dxa"/>
          </w:tcPr>
          <w:p w14:paraId="640A1537" w14:textId="77777777" w:rsidR="007C5A7D" w:rsidRDefault="007C5A7D" w:rsidP="00A06FBF">
            <w:pPr>
              <w:pStyle w:val="TableParagraph"/>
              <w:jc w:val="lef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Οργάνωση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Διοίκηση</w:t>
            </w:r>
            <w:r>
              <w:rPr>
                <w:spacing w:val="-3"/>
              </w:rPr>
              <w:t xml:space="preserve"> </w:t>
            </w:r>
            <w:r>
              <w:t>Υδρολουτροθεραπευτηρίων</w:t>
            </w:r>
          </w:p>
        </w:tc>
        <w:tc>
          <w:tcPr>
            <w:tcW w:w="1984" w:type="dxa"/>
          </w:tcPr>
          <w:p w14:paraId="71DCBF56" w14:textId="77777777" w:rsidR="007C5A7D" w:rsidRDefault="007C5A7D" w:rsidP="00A06FBF">
            <w:pPr>
              <w:pStyle w:val="TableParagraph"/>
              <w:ind w:left="186" w:right="175"/>
            </w:pPr>
            <w:r>
              <w:t>50</w:t>
            </w:r>
          </w:p>
        </w:tc>
      </w:tr>
      <w:tr w:rsidR="007C5A7D" w14:paraId="46134B23" w14:textId="77777777" w:rsidTr="00492C85">
        <w:trPr>
          <w:trHeight w:val="297"/>
        </w:trPr>
        <w:tc>
          <w:tcPr>
            <w:tcW w:w="7535" w:type="dxa"/>
          </w:tcPr>
          <w:p w14:paraId="2930B052" w14:textId="77777777" w:rsidR="007C5A7D" w:rsidRDefault="007C5A7D" w:rsidP="00A06FBF">
            <w:pPr>
              <w:pStyle w:val="TableParagraph"/>
              <w:spacing w:before="1" w:line="240" w:lineRule="auto"/>
              <w:jc w:val="left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Εργασιακές</w:t>
            </w:r>
            <w:r>
              <w:rPr>
                <w:spacing w:val="-3"/>
              </w:rPr>
              <w:t xml:space="preserve"> </w:t>
            </w:r>
            <w:r>
              <w:t>σχέσεις</w:t>
            </w:r>
          </w:p>
        </w:tc>
        <w:tc>
          <w:tcPr>
            <w:tcW w:w="1984" w:type="dxa"/>
          </w:tcPr>
          <w:p w14:paraId="4BE90936" w14:textId="77777777" w:rsidR="007C5A7D" w:rsidRDefault="007C5A7D" w:rsidP="00A06FBF">
            <w:pPr>
              <w:pStyle w:val="TableParagraph"/>
              <w:spacing w:before="1" w:line="240" w:lineRule="auto"/>
              <w:ind w:left="186" w:right="175"/>
            </w:pPr>
            <w:r>
              <w:t>20</w:t>
            </w:r>
          </w:p>
        </w:tc>
      </w:tr>
      <w:tr w:rsidR="007C5A7D" w14:paraId="23CE2BED" w14:textId="77777777" w:rsidTr="00492C85">
        <w:trPr>
          <w:trHeight w:val="294"/>
        </w:trPr>
        <w:tc>
          <w:tcPr>
            <w:tcW w:w="7535" w:type="dxa"/>
          </w:tcPr>
          <w:p w14:paraId="6D36547B" w14:textId="77777777" w:rsidR="007C5A7D" w:rsidRDefault="007C5A7D" w:rsidP="00A06FBF">
            <w:pPr>
              <w:pStyle w:val="TableParagraph"/>
              <w:jc w:val="left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Περιβάλλον</w:t>
            </w:r>
            <w:r>
              <w:rPr>
                <w:spacing w:val="-4"/>
              </w:rPr>
              <w:t xml:space="preserve"> </w:t>
            </w:r>
            <w:r>
              <w:t>και ποιότητα ζωής</w:t>
            </w:r>
          </w:p>
        </w:tc>
        <w:tc>
          <w:tcPr>
            <w:tcW w:w="1984" w:type="dxa"/>
          </w:tcPr>
          <w:p w14:paraId="5853D98F" w14:textId="77777777" w:rsidR="007C5A7D" w:rsidRDefault="007C5A7D" w:rsidP="00A06FBF">
            <w:pPr>
              <w:pStyle w:val="TableParagraph"/>
              <w:ind w:left="186" w:right="175"/>
            </w:pPr>
            <w:r>
              <w:t>20</w:t>
            </w:r>
          </w:p>
        </w:tc>
      </w:tr>
      <w:tr w:rsidR="007C5A7D" w14:paraId="5C66E481" w14:textId="77777777" w:rsidTr="00492C85">
        <w:trPr>
          <w:trHeight w:val="294"/>
        </w:trPr>
        <w:tc>
          <w:tcPr>
            <w:tcW w:w="7535" w:type="dxa"/>
          </w:tcPr>
          <w:p w14:paraId="3777E8EF" w14:textId="77777777" w:rsidR="007C5A7D" w:rsidRDefault="007C5A7D" w:rsidP="00A06FBF">
            <w:pPr>
              <w:pStyle w:val="TableParagraph"/>
              <w:jc w:val="left"/>
            </w:pPr>
            <w:r>
              <w:t>6. Αγγλικά</w:t>
            </w:r>
          </w:p>
        </w:tc>
        <w:tc>
          <w:tcPr>
            <w:tcW w:w="1984" w:type="dxa"/>
          </w:tcPr>
          <w:p w14:paraId="0E2FD765" w14:textId="77777777" w:rsidR="007C5A7D" w:rsidRDefault="007C5A7D" w:rsidP="00A06FBF">
            <w:pPr>
              <w:pStyle w:val="TableParagraph"/>
              <w:ind w:left="186" w:right="175"/>
            </w:pPr>
            <w:r>
              <w:t>30</w:t>
            </w:r>
          </w:p>
        </w:tc>
      </w:tr>
      <w:tr w:rsidR="00492C85" w:rsidRPr="00492C85" w14:paraId="2DA9972D" w14:textId="77777777" w:rsidTr="00492C85">
        <w:trPr>
          <w:trHeight w:val="297"/>
        </w:trPr>
        <w:tc>
          <w:tcPr>
            <w:tcW w:w="7535" w:type="dxa"/>
            <w:shd w:val="clear" w:color="auto" w:fill="F2F2F2" w:themeFill="background1" w:themeFillShade="F2"/>
          </w:tcPr>
          <w:p w14:paraId="72590625" w14:textId="77777777" w:rsidR="007C5A7D" w:rsidRPr="00492C85" w:rsidRDefault="007C5A7D" w:rsidP="00492C85">
            <w:pPr>
              <w:pStyle w:val="TableParagraph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Σύνολο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C4DBF1D" w14:textId="77777777" w:rsidR="007C5A7D" w:rsidRPr="00492C85" w:rsidRDefault="007C5A7D" w:rsidP="00492C85">
            <w:pPr>
              <w:pStyle w:val="TableParagraph"/>
              <w:ind w:left="186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250</w:t>
            </w:r>
          </w:p>
        </w:tc>
      </w:tr>
    </w:tbl>
    <w:p w14:paraId="438D7DD6" w14:textId="77777777" w:rsidR="00492C85" w:rsidRDefault="00492C85" w:rsidP="00492C85">
      <w:pPr>
        <w:pStyle w:val="a6"/>
        <w:shd w:val="clear" w:color="auto" w:fill="FFFFFF" w:themeFill="background1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</w:p>
    <w:p w14:paraId="2477AB58" w14:textId="32FA3344" w:rsidR="007C5A7D" w:rsidRPr="007C5A7D" w:rsidRDefault="007C5A7D" w:rsidP="007C5A7D">
      <w:pPr>
        <w:pStyle w:val="a6"/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7C5A7D">
        <w:rPr>
          <w:rFonts w:ascii="Liberation Sans Narrow" w:hAnsi="Liberation Sans Narrow" w:cs="Calibri"/>
          <w:b/>
          <w:bCs/>
          <w:color w:val="FFFFFF" w:themeColor="background1"/>
        </w:rPr>
        <w:lastRenderedPageBreak/>
        <w:t>Ειδικότητα: Ζ. Στέλεχος Τουριστικών Γραφείων</w:t>
      </w:r>
    </w:p>
    <w:tbl>
      <w:tblPr>
        <w:tblStyle w:val="TableNormal"/>
        <w:tblW w:w="9519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984"/>
      </w:tblGrid>
      <w:tr w:rsidR="00492C85" w:rsidRPr="00492C85" w14:paraId="0F92A255" w14:textId="77777777" w:rsidTr="00492C85">
        <w:trPr>
          <w:trHeight w:val="323"/>
        </w:trPr>
        <w:tc>
          <w:tcPr>
            <w:tcW w:w="7535" w:type="dxa"/>
            <w:shd w:val="clear" w:color="auto" w:fill="F2F2F2" w:themeFill="background1" w:themeFillShade="F2"/>
          </w:tcPr>
          <w:p w14:paraId="1DF512EE" w14:textId="77777777" w:rsidR="007C5A7D" w:rsidRPr="00492C85" w:rsidRDefault="007C5A7D" w:rsidP="00A06FBF">
            <w:pPr>
              <w:pStyle w:val="TableParagraph"/>
              <w:spacing w:before="13" w:line="240" w:lineRule="auto"/>
              <w:ind w:left="2529" w:right="2517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Θεματική ενότητα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DE404A2" w14:textId="77777777" w:rsidR="007C5A7D" w:rsidRPr="00492C85" w:rsidRDefault="007C5A7D" w:rsidP="00A06FBF">
            <w:pPr>
              <w:pStyle w:val="TableParagraph"/>
              <w:spacing w:before="13" w:line="240" w:lineRule="auto"/>
              <w:ind w:left="190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Ώρες Κατάρτισης</w:t>
            </w:r>
          </w:p>
        </w:tc>
      </w:tr>
      <w:tr w:rsidR="007C5A7D" w14:paraId="5A586FF6" w14:textId="77777777" w:rsidTr="00492C85">
        <w:trPr>
          <w:trHeight w:val="321"/>
        </w:trPr>
        <w:tc>
          <w:tcPr>
            <w:tcW w:w="7535" w:type="dxa"/>
          </w:tcPr>
          <w:p w14:paraId="076A4470" w14:textId="77777777" w:rsidR="007C5A7D" w:rsidRPr="007C5A7D" w:rsidRDefault="007C5A7D" w:rsidP="00A06FBF">
            <w:pPr>
              <w:pStyle w:val="TableParagraph"/>
              <w:spacing w:before="13" w:line="240" w:lineRule="auto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1.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Οργάνωση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Λειτουργία Τουριστικού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Γραφείου</w:t>
            </w:r>
          </w:p>
        </w:tc>
        <w:tc>
          <w:tcPr>
            <w:tcW w:w="1984" w:type="dxa"/>
          </w:tcPr>
          <w:p w14:paraId="12D040F3" w14:textId="77777777" w:rsidR="007C5A7D" w:rsidRDefault="007C5A7D" w:rsidP="00A06FBF">
            <w:pPr>
              <w:pStyle w:val="TableParagraph"/>
              <w:spacing w:before="13" w:line="240" w:lineRule="auto"/>
              <w:ind w:left="188" w:right="175"/>
            </w:pPr>
            <w:r>
              <w:t>70</w:t>
            </w:r>
          </w:p>
        </w:tc>
      </w:tr>
      <w:tr w:rsidR="007C5A7D" w14:paraId="16A8F9A5" w14:textId="77777777" w:rsidTr="00492C85">
        <w:trPr>
          <w:trHeight w:val="297"/>
        </w:trPr>
        <w:tc>
          <w:tcPr>
            <w:tcW w:w="7535" w:type="dxa"/>
          </w:tcPr>
          <w:p w14:paraId="0DCC075D" w14:textId="77777777" w:rsidR="007C5A7D" w:rsidRPr="007C5A7D" w:rsidRDefault="007C5A7D" w:rsidP="00A06FBF">
            <w:pPr>
              <w:pStyle w:val="TableParagraph"/>
              <w:spacing w:before="1" w:line="240" w:lineRule="auto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2. Αεροπορικοί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Ναύλοι-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Έκδοση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Εισιτηρίων-Συστήματα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Κρατήσεων</w:t>
            </w:r>
          </w:p>
        </w:tc>
        <w:tc>
          <w:tcPr>
            <w:tcW w:w="1984" w:type="dxa"/>
          </w:tcPr>
          <w:p w14:paraId="674329D7" w14:textId="77777777" w:rsidR="007C5A7D" w:rsidRDefault="007C5A7D" w:rsidP="00A06FBF">
            <w:pPr>
              <w:pStyle w:val="TableParagraph"/>
              <w:spacing w:before="1" w:line="240" w:lineRule="auto"/>
              <w:ind w:left="186" w:right="175"/>
            </w:pPr>
            <w:r>
              <w:t>43</w:t>
            </w:r>
          </w:p>
        </w:tc>
      </w:tr>
      <w:tr w:rsidR="007C5A7D" w14:paraId="209865B4" w14:textId="77777777" w:rsidTr="00492C85">
        <w:trPr>
          <w:trHeight w:val="294"/>
        </w:trPr>
        <w:tc>
          <w:tcPr>
            <w:tcW w:w="7535" w:type="dxa"/>
          </w:tcPr>
          <w:p w14:paraId="6B7DEEEE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3. Τουριστικά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πακέτα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συστήματα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λειτουργίας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γραφείου</w:t>
            </w:r>
          </w:p>
        </w:tc>
        <w:tc>
          <w:tcPr>
            <w:tcW w:w="1984" w:type="dxa"/>
          </w:tcPr>
          <w:p w14:paraId="5943FEF2" w14:textId="77777777" w:rsidR="007C5A7D" w:rsidRDefault="007C5A7D" w:rsidP="00A06FBF">
            <w:pPr>
              <w:pStyle w:val="TableParagraph"/>
              <w:ind w:left="186" w:right="175"/>
            </w:pPr>
            <w:r>
              <w:t>35</w:t>
            </w:r>
          </w:p>
        </w:tc>
      </w:tr>
      <w:tr w:rsidR="007C5A7D" w14:paraId="20E91BA5" w14:textId="77777777" w:rsidTr="00492C85">
        <w:trPr>
          <w:trHeight w:val="294"/>
        </w:trPr>
        <w:tc>
          <w:tcPr>
            <w:tcW w:w="7535" w:type="dxa"/>
          </w:tcPr>
          <w:p w14:paraId="1182716D" w14:textId="77777777" w:rsidR="007C5A7D" w:rsidRPr="007C5A7D" w:rsidRDefault="007C5A7D" w:rsidP="00A06FBF">
            <w:pPr>
              <w:pStyle w:val="TableParagraph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4.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Εξυπηρέτηση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πελατών,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επικοινωνία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και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πωλήσεις</w:t>
            </w:r>
          </w:p>
        </w:tc>
        <w:tc>
          <w:tcPr>
            <w:tcW w:w="1984" w:type="dxa"/>
          </w:tcPr>
          <w:p w14:paraId="54461D91" w14:textId="77777777" w:rsidR="007C5A7D" w:rsidRDefault="007C5A7D" w:rsidP="00A06FBF">
            <w:pPr>
              <w:pStyle w:val="TableParagraph"/>
              <w:ind w:left="186" w:right="175"/>
            </w:pPr>
            <w:r>
              <w:t>30</w:t>
            </w:r>
          </w:p>
        </w:tc>
      </w:tr>
      <w:tr w:rsidR="007C5A7D" w14:paraId="4B221A1C" w14:textId="77777777" w:rsidTr="00492C85">
        <w:trPr>
          <w:trHeight w:val="294"/>
        </w:trPr>
        <w:tc>
          <w:tcPr>
            <w:tcW w:w="7535" w:type="dxa"/>
          </w:tcPr>
          <w:p w14:paraId="29D645DC" w14:textId="77777777" w:rsidR="007C5A7D" w:rsidRDefault="007C5A7D" w:rsidP="00A06FBF">
            <w:pPr>
              <w:pStyle w:val="TableParagraph"/>
              <w:jc w:val="left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Εργασιακές</w:t>
            </w:r>
            <w:r>
              <w:rPr>
                <w:spacing w:val="-3"/>
              </w:rPr>
              <w:t xml:space="preserve"> </w:t>
            </w:r>
            <w:r>
              <w:t>σχέσεις</w:t>
            </w:r>
          </w:p>
        </w:tc>
        <w:tc>
          <w:tcPr>
            <w:tcW w:w="1984" w:type="dxa"/>
          </w:tcPr>
          <w:p w14:paraId="1C42D640" w14:textId="77777777" w:rsidR="007C5A7D" w:rsidRDefault="007C5A7D" w:rsidP="00A06FBF">
            <w:pPr>
              <w:pStyle w:val="TableParagraph"/>
              <w:ind w:left="186" w:right="175"/>
            </w:pPr>
            <w:r>
              <w:t>20</w:t>
            </w:r>
          </w:p>
        </w:tc>
      </w:tr>
      <w:tr w:rsidR="007C5A7D" w14:paraId="0EA65208" w14:textId="77777777" w:rsidTr="00492C85">
        <w:trPr>
          <w:trHeight w:val="592"/>
        </w:trPr>
        <w:tc>
          <w:tcPr>
            <w:tcW w:w="7535" w:type="dxa"/>
          </w:tcPr>
          <w:p w14:paraId="76507B3C" w14:textId="77777777" w:rsidR="007C5A7D" w:rsidRPr="007C5A7D" w:rsidRDefault="007C5A7D" w:rsidP="00A06FBF">
            <w:pPr>
              <w:pStyle w:val="TableParagraph"/>
              <w:spacing w:before="1" w:line="240" w:lineRule="auto"/>
              <w:jc w:val="left"/>
              <w:rPr>
                <w:lang w:val="el-GR"/>
              </w:rPr>
            </w:pPr>
            <w:r w:rsidRPr="007C5A7D">
              <w:rPr>
                <w:lang w:val="el-GR"/>
              </w:rPr>
              <w:t>6.</w:t>
            </w:r>
            <w:r w:rsidRPr="007C5A7D">
              <w:rPr>
                <w:spacing w:val="-1"/>
                <w:lang w:val="el-GR"/>
              </w:rPr>
              <w:t xml:space="preserve"> </w:t>
            </w:r>
            <w:r w:rsidRPr="007C5A7D">
              <w:rPr>
                <w:lang w:val="el-GR"/>
              </w:rPr>
              <w:t>Εξυπηρέτηση/συναλλαγή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με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άτομα</w:t>
            </w:r>
            <w:r w:rsidRPr="007C5A7D">
              <w:rPr>
                <w:spacing w:val="-2"/>
                <w:lang w:val="el-GR"/>
              </w:rPr>
              <w:t xml:space="preserve"> </w:t>
            </w:r>
            <w:r w:rsidRPr="007C5A7D">
              <w:rPr>
                <w:lang w:val="el-GR"/>
              </w:rPr>
              <w:t>με αναπηρία</w:t>
            </w:r>
            <w:r w:rsidRPr="007C5A7D">
              <w:rPr>
                <w:spacing w:val="-3"/>
                <w:lang w:val="el-GR"/>
              </w:rPr>
              <w:t xml:space="preserve"> </w:t>
            </w:r>
            <w:r w:rsidRPr="007C5A7D">
              <w:rPr>
                <w:lang w:val="el-GR"/>
              </w:rPr>
              <w:t>ή/και χρόνιες</w:t>
            </w:r>
          </w:p>
          <w:p w14:paraId="0894AF8D" w14:textId="77777777" w:rsidR="007C5A7D" w:rsidRDefault="007C5A7D" w:rsidP="00A06FBF">
            <w:pPr>
              <w:pStyle w:val="TableParagraph"/>
              <w:spacing w:before="27" w:line="240" w:lineRule="auto"/>
              <w:jc w:val="left"/>
            </w:pPr>
            <w:r>
              <w:t>παθήσεις</w:t>
            </w:r>
          </w:p>
        </w:tc>
        <w:tc>
          <w:tcPr>
            <w:tcW w:w="1984" w:type="dxa"/>
          </w:tcPr>
          <w:p w14:paraId="4B1F6659" w14:textId="77777777" w:rsidR="007C5A7D" w:rsidRDefault="007C5A7D" w:rsidP="00A06FBF">
            <w:pPr>
              <w:pStyle w:val="TableParagraph"/>
              <w:spacing w:before="1" w:line="240" w:lineRule="auto"/>
              <w:ind w:left="186" w:right="175"/>
            </w:pPr>
            <w:r>
              <w:t>12</w:t>
            </w:r>
          </w:p>
        </w:tc>
      </w:tr>
      <w:tr w:rsidR="007C5A7D" w14:paraId="3841D832" w14:textId="77777777" w:rsidTr="00492C85">
        <w:trPr>
          <w:trHeight w:val="294"/>
        </w:trPr>
        <w:tc>
          <w:tcPr>
            <w:tcW w:w="7535" w:type="dxa"/>
          </w:tcPr>
          <w:p w14:paraId="1DA5AD63" w14:textId="77777777" w:rsidR="007C5A7D" w:rsidRDefault="007C5A7D" w:rsidP="00A06FBF">
            <w:pPr>
              <w:pStyle w:val="TableParagraph"/>
              <w:jc w:val="left"/>
            </w:pPr>
            <w:r>
              <w:t>7. Αγγλικά</w:t>
            </w:r>
          </w:p>
        </w:tc>
        <w:tc>
          <w:tcPr>
            <w:tcW w:w="1984" w:type="dxa"/>
          </w:tcPr>
          <w:p w14:paraId="77F97671" w14:textId="77777777" w:rsidR="007C5A7D" w:rsidRDefault="007C5A7D" w:rsidP="00A06FBF">
            <w:pPr>
              <w:pStyle w:val="TableParagraph"/>
              <w:ind w:left="186" w:right="175"/>
            </w:pPr>
            <w:r>
              <w:t>40</w:t>
            </w:r>
          </w:p>
        </w:tc>
      </w:tr>
      <w:tr w:rsidR="00492C85" w:rsidRPr="00492C85" w14:paraId="60302D5D" w14:textId="77777777" w:rsidTr="00492C85">
        <w:trPr>
          <w:trHeight w:val="294"/>
        </w:trPr>
        <w:tc>
          <w:tcPr>
            <w:tcW w:w="7535" w:type="dxa"/>
            <w:shd w:val="clear" w:color="auto" w:fill="F2F2F2" w:themeFill="background1" w:themeFillShade="F2"/>
          </w:tcPr>
          <w:p w14:paraId="510FB57A" w14:textId="77777777" w:rsidR="007C5A7D" w:rsidRPr="00492C85" w:rsidRDefault="007C5A7D" w:rsidP="00492C85">
            <w:pPr>
              <w:pStyle w:val="TableParagraph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Σύνολο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2B1F5D1" w14:textId="77777777" w:rsidR="007C5A7D" w:rsidRPr="00492C85" w:rsidRDefault="007C5A7D" w:rsidP="00492C85">
            <w:pPr>
              <w:pStyle w:val="TableParagraph"/>
              <w:ind w:left="186" w:right="175"/>
              <w:rPr>
                <w:b/>
                <w:color w:val="297889"/>
              </w:rPr>
            </w:pPr>
            <w:r w:rsidRPr="00492C85">
              <w:rPr>
                <w:b/>
                <w:color w:val="297889"/>
              </w:rPr>
              <w:t>250</w:t>
            </w:r>
          </w:p>
        </w:tc>
      </w:tr>
      <w:bookmarkEnd w:id="0"/>
    </w:tbl>
    <w:p w14:paraId="6A6D5A15" w14:textId="77777777" w:rsidR="007C5A7D" w:rsidRDefault="007C5A7D" w:rsidP="00F44E29">
      <w:pPr>
        <w:pStyle w:val="Default"/>
        <w:spacing w:after="400"/>
        <w:ind w:left="1625"/>
        <w:jc w:val="both"/>
        <w:rPr>
          <w:rFonts w:ascii="Liberation Sans Narrow" w:hAnsi="Liberation Sans Narrow"/>
          <w:b/>
          <w:bCs/>
        </w:rPr>
      </w:pPr>
    </w:p>
    <w:bookmarkEnd w:id="1"/>
    <w:p w14:paraId="67390516" w14:textId="77777777" w:rsidR="007C5A7D" w:rsidRPr="00C654A2" w:rsidRDefault="007C5A7D" w:rsidP="00F44E29">
      <w:pPr>
        <w:pStyle w:val="Default"/>
        <w:spacing w:after="400"/>
        <w:ind w:left="1625"/>
        <w:jc w:val="both"/>
        <w:rPr>
          <w:rFonts w:ascii="Liberation Sans Narrow" w:hAnsi="Liberation Sans Narrow"/>
          <w:b/>
          <w:bCs/>
        </w:rPr>
      </w:pPr>
    </w:p>
    <w:sectPr w:rsidR="007C5A7D" w:rsidRPr="00C654A2" w:rsidSect="006B13C2">
      <w:headerReference w:type="default" r:id="rId8"/>
      <w:footerReference w:type="default" r:id="rId9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7391" w14:textId="77777777" w:rsidR="003A32BC" w:rsidRDefault="003A32BC" w:rsidP="000301DD">
      <w:pPr>
        <w:spacing w:after="0" w:line="240" w:lineRule="auto"/>
      </w:pPr>
      <w:r>
        <w:separator/>
      </w:r>
    </w:p>
  </w:endnote>
  <w:endnote w:type="continuationSeparator" w:id="0">
    <w:p w14:paraId="3514DC6A" w14:textId="77777777" w:rsidR="003A32BC" w:rsidRDefault="003A32BC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649" w14:textId="7AA3A746" w:rsidR="000301DD" w:rsidRPr="006B13C2" w:rsidRDefault="0001742D" w:rsidP="006B13C2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noProof/>
        <w:sz w:val="2"/>
        <w:szCs w:val="2"/>
      </w:rPr>
    </w:pPr>
    <w:bookmarkStart w:id="2" w:name="_Hlk179393074"/>
    <w:bookmarkStart w:id="3" w:name="_Hlk179393075"/>
    <w:r w:rsidRPr="006B13C2">
      <w:rPr>
        <w:rFonts w:ascii="Calibri" w:eastAsia="Calibri" w:hAnsi="Calibri" w:cs="Times New Roman"/>
        <w:noProof/>
        <w:sz w:val="2"/>
        <w:szCs w:val="2"/>
      </w:rPr>
      <w:t xml:space="preserve">        </w:t>
    </w:r>
    <w:r w:rsidR="006B13C2" w:rsidRPr="006B13C2">
      <w:rPr>
        <w:noProof/>
        <w:sz w:val="2"/>
        <w:szCs w:val="2"/>
      </w:rPr>
      <w:drawing>
        <wp:inline distT="0" distB="0" distL="0" distR="0" wp14:anchorId="5056E2C5" wp14:editId="556942F4">
          <wp:extent cx="4144939" cy="704850"/>
          <wp:effectExtent l="0" t="0" r="8255" b="0"/>
          <wp:docPr id="122749629" name="Εικόνα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49629" name="Εικόνα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193" cy="705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8191" w14:textId="77777777" w:rsidR="003A32BC" w:rsidRDefault="003A32BC" w:rsidP="000301DD">
      <w:pPr>
        <w:spacing w:after="0" w:line="240" w:lineRule="auto"/>
      </w:pPr>
      <w:r>
        <w:separator/>
      </w:r>
    </w:p>
  </w:footnote>
  <w:footnote w:type="continuationSeparator" w:id="0">
    <w:p w14:paraId="269F5096" w14:textId="77777777" w:rsidR="003A32BC" w:rsidRDefault="003A32BC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10847"/>
    <w:multiLevelType w:val="hybridMultilevel"/>
    <w:tmpl w:val="833AB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8EC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2DB8"/>
    <w:multiLevelType w:val="hybridMultilevel"/>
    <w:tmpl w:val="41CC9DDE"/>
    <w:lvl w:ilvl="0" w:tplc="BE3EC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C6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2E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221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4E6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A8B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163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BA0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DC3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7F842E0"/>
    <w:multiLevelType w:val="hybridMultilevel"/>
    <w:tmpl w:val="A6AC8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1F94"/>
    <w:multiLevelType w:val="hybridMultilevel"/>
    <w:tmpl w:val="FE022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C7B87"/>
    <w:multiLevelType w:val="hybridMultilevel"/>
    <w:tmpl w:val="DD663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A72E5"/>
    <w:multiLevelType w:val="hybridMultilevel"/>
    <w:tmpl w:val="FA60F35A"/>
    <w:lvl w:ilvl="0" w:tplc="630C3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E0D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06D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1027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31ED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AC44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FC5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180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6EF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38A65BB"/>
    <w:multiLevelType w:val="multilevel"/>
    <w:tmpl w:val="14C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A3447"/>
    <w:multiLevelType w:val="hybridMultilevel"/>
    <w:tmpl w:val="5D3AD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7644"/>
    <w:multiLevelType w:val="hybridMultilevel"/>
    <w:tmpl w:val="B3AEC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526BD"/>
    <w:multiLevelType w:val="hybridMultilevel"/>
    <w:tmpl w:val="C8FAB0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47037"/>
    <w:multiLevelType w:val="hybridMultilevel"/>
    <w:tmpl w:val="151C2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F6E08"/>
    <w:multiLevelType w:val="hybridMultilevel"/>
    <w:tmpl w:val="DA465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F5D"/>
    <w:multiLevelType w:val="hybridMultilevel"/>
    <w:tmpl w:val="5A665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4444E76"/>
    <w:multiLevelType w:val="hybridMultilevel"/>
    <w:tmpl w:val="B746B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63C57"/>
    <w:multiLevelType w:val="multilevel"/>
    <w:tmpl w:val="40EE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AE47AC"/>
    <w:multiLevelType w:val="hybridMultilevel"/>
    <w:tmpl w:val="02DE67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B6D32"/>
    <w:multiLevelType w:val="hybridMultilevel"/>
    <w:tmpl w:val="79A2B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93663"/>
    <w:multiLevelType w:val="hybridMultilevel"/>
    <w:tmpl w:val="86C47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43A16"/>
    <w:multiLevelType w:val="hybridMultilevel"/>
    <w:tmpl w:val="39B0A010"/>
    <w:lvl w:ilvl="0" w:tplc="18362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087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12D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E9A6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D04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3A6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564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285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066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59426539">
    <w:abstractNumId w:val="6"/>
  </w:num>
  <w:num w:numId="2" w16cid:durableId="721051937">
    <w:abstractNumId w:val="23"/>
  </w:num>
  <w:num w:numId="3" w16cid:durableId="735736638">
    <w:abstractNumId w:val="20"/>
  </w:num>
  <w:num w:numId="4" w16cid:durableId="1766923924">
    <w:abstractNumId w:val="5"/>
  </w:num>
  <w:num w:numId="5" w16cid:durableId="1535459259">
    <w:abstractNumId w:val="13"/>
  </w:num>
  <w:num w:numId="6" w16cid:durableId="1400521897">
    <w:abstractNumId w:val="0"/>
  </w:num>
  <w:num w:numId="7" w16cid:durableId="1637366956">
    <w:abstractNumId w:val="17"/>
  </w:num>
  <w:num w:numId="8" w16cid:durableId="552929807">
    <w:abstractNumId w:val="1"/>
  </w:num>
  <w:num w:numId="9" w16cid:durableId="944850086">
    <w:abstractNumId w:val="18"/>
  </w:num>
  <w:num w:numId="10" w16cid:durableId="94597723">
    <w:abstractNumId w:val="15"/>
  </w:num>
  <w:num w:numId="11" w16cid:durableId="1767384401">
    <w:abstractNumId w:val="14"/>
  </w:num>
  <w:num w:numId="12" w16cid:durableId="1810903865">
    <w:abstractNumId w:val="12"/>
  </w:num>
  <w:num w:numId="13" w16cid:durableId="1767994988">
    <w:abstractNumId w:val="22"/>
  </w:num>
  <w:num w:numId="14" w16cid:durableId="728067525">
    <w:abstractNumId w:val="2"/>
  </w:num>
  <w:num w:numId="15" w16cid:durableId="1489135044">
    <w:abstractNumId w:val="21"/>
  </w:num>
  <w:num w:numId="16" w16cid:durableId="1926766724">
    <w:abstractNumId w:val="7"/>
  </w:num>
  <w:num w:numId="17" w16cid:durableId="2089304221">
    <w:abstractNumId w:val="4"/>
  </w:num>
  <w:num w:numId="18" w16cid:durableId="1943683227">
    <w:abstractNumId w:val="3"/>
  </w:num>
  <w:num w:numId="19" w16cid:durableId="1698384743">
    <w:abstractNumId w:val="24"/>
  </w:num>
  <w:num w:numId="20" w16cid:durableId="1056272695">
    <w:abstractNumId w:val="9"/>
  </w:num>
  <w:num w:numId="21" w16cid:durableId="1400132823">
    <w:abstractNumId w:val="8"/>
  </w:num>
  <w:num w:numId="22" w16cid:durableId="596518625">
    <w:abstractNumId w:val="16"/>
  </w:num>
  <w:num w:numId="23" w16cid:durableId="1829251092">
    <w:abstractNumId w:val="11"/>
  </w:num>
  <w:num w:numId="24" w16cid:durableId="1360351909">
    <w:abstractNumId w:val="10"/>
  </w:num>
  <w:num w:numId="25" w16cid:durableId="416363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81E8B"/>
    <w:rsid w:val="00087AF4"/>
    <w:rsid w:val="000A0D4E"/>
    <w:rsid w:val="000C05AF"/>
    <w:rsid w:val="00136BE6"/>
    <w:rsid w:val="002178EF"/>
    <w:rsid w:val="002B6FB2"/>
    <w:rsid w:val="00330FF7"/>
    <w:rsid w:val="00332BEE"/>
    <w:rsid w:val="00352935"/>
    <w:rsid w:val="0039280E"/>
    <w:rsid w:val="003A32BC"/>
    <w:rsid w:val="003A64B3"/>
    <w:rsid w:val="003E2613"/>
    <w:rsid w:val="0042313E"/>
    <w:rsid w:val="0043574D"/>
    <w:rsid w:val="004439C6"/>
    <w:rsid w:val="00465060"/>
    <w:rsid w:val="00492C85"/>
    <w:rsid w:val="004B3C53"/>
    <w:rsid w:val="004B7CBE"/>
    <w:rsid w:val="004F3CFB"/>
    <w:rsid w:val="005051FB"/>
    <w:rsid w:val="00507364"/>
    <w:rsid w:val="00547D27"/>
    <w:rsid w:val="005D00B4"/>
    <w:rsid w:val="005F4D92"/>
    <w:rsid w:val="00666689"/>
    <w:rsid w:val="006A3095"/>
    <w:rsid w:val="006B13C2"/>
    <w:rsid w:val="006F2050"/>
    <w:rsid w:val="006F77BD"/>
    <w:rsid w:val="00722EBF"/>
    <w:rsid w:val="00774BD6"/>
    <w:rsid w:val="007C5A7D"/>
    <w:rsid w:val="007E50B7"/>
    <w:rsid w:val="00856894"/>
    <w:rsid w:val="00865DD1"/>
    <w:rsid w:val="008D2A65"/>
    <w:rsid w:val="008D7435"/>
    <w:rsid w:val="008E41C0"/>
    <w:rsid w:val="00913E33"/>
    <w:rsid w:val="00933E19"/>
    <w:rsid w:val="009347AC"/>
    <w:rsid w:val="00943179"/>
    <w:rsid w:val="00944A4C"/>
    <w:rsid w:val="00961520"/>
    <w:rsid w:val="009932F0"/>
    <w:rsid w:val="009A5CEB"/>
    <w:rsid w:val="009B11DF"/>
    <w:rsid w:val="009B6994"/>
    <w:rsid w:val="009E4AA5"/>
    <w:rsid w:val="00A37567"/>
    <w:rsid w:val="00AB7A7D"/>
    <w:rsid w:val="00AE012D"/>
    <w:rsid w:val="00AF0502"/>
    <w:rsid w:val="00B33330"/>
    <w:rsid w:val="00B55EBA"/>
    <w:rsid w:val="00B574AE"/>
    <w:rsid w:val="00BB0A8D"/>
    <w:rsid w:val="00BB31D6"/>
    <w:rsid w:val="00BC169D"/>
    <w:rsid w:val="00C231DD"/>
    <w:rsid w:val="00C654A2"/>
    <w:rsid w:val="00C95059"/>
    <w:rsid w:val="00CA6DFA"/>
    <w:rsid w:val="00CE2273"/>
    <w:rsid w:val="00CF70F7"/>
    <w:rsid w:val="00D05CC8"/>
    <w:rsid w:val="00DA05C8"/>
    <w:rsid w:val="00DB2F8A"/>
    <w:rsid w:val="00DE31E7"/>
    <w:rsid w:val="00ED7B94"/>
    <w:rsid w:val="00EF47AC"/>
    <w:rsid w:val="00F44E29"/>
    <w:rsid w:val="00F5468E"/>
    <w:rsid w:val="00F65B0A"/>
    <w:rsid w:val="00F94734"/>
    <w:rsid w:val="00FA1BF6"/>
    <w:rsid w:val="00FA26C7"/>
    <w:rsid w:val="00FD65A7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C169D"/>
    <w:rPr>
      <w:sz w:val="16"/>
      <w:szCs w:val="16"/>
    </w:rPr>
  </w:style>
  <w:style w:type="paragraph" w:styleId="af">
    <w:name w:val="annotation text"/>
    <w:basedOn w:val="a"/>
    <w:link w:val="Char5"/>
    <w:uiPriority w:val="99"/>
    <w:unhideWhenUsed/>
    <w:rsid w:val="00BC169D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rsid w:val="00BC169D"/>
    <w:rPr>
      <w:kern w:val="0"/>
      <w:sz w:val="20"/>
      <w:szCs w:val="20"/>
      <w14:ligatures w14:val="none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BC169D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BC169D"/>
    <w:rPr>
      <w:b/>
      <w:bCs/>
      <w:kern w:val="0"/>
      <w:sz w:val="20"/>
      <w:szCs w:val="20"/>
      <w14:ligatures w14:val="none"/>
    </w:rPr>
  </w:style>
  <w:style w:type="character" w:styleId="af1">
    <w:name w:val="Strong"/>
    <w:basedOn w:val="a0"/>
    <w:uiPriority w:val="22"/>
    <w:qFormat/>
    <w:rsid w:val="00081E8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C5A7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Char7"/>
    <w:uiPriority w:val="1"/>
    <w:qFormat/>
    <w:rsid w:val="007C5A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7">
    <w:name w:val="Σώμα κειμένου Char"/>
    <w:basedOn w:val="a0"/>
    <w:link w:val="af2"/>
    <w:uiPriority w:val="1"/>
    <w:rsid w:val="007C5A7D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7C5A7D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1</TotalTime>
  <Pages>3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tkatsani</cp:lastModifiedBy>
  <cp:revision>3</cp:revision>
  <dcterms:created xsi:type="dcterms:W3CDTF">2024-10-10T10:43:00Z</dcterms:created>
  <dcterms:modified xsi:type="dcterms:W3CDTF">2024-10-10T10:44:00Z</dcterms:modified>
</cp:coreProperties>
</file>