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129787C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1-14T00:00:00Z">
                    <w:dateFormat w:val="dd.MM.yyyy"/>
                    <w:lid w:val="el-GR"/>
                    <w:storeMappedDataAs w:val="dateTime"/>
                    <w:calendar w:val="gregorian"/>
                  </w:date>
                </w:sdtPr>
                <w:sdtContent>
                  <w:r w:rsidR="00645B2C">
                    <w:t>14.11.2024</w:t>
                  </w:r>
                </w:sdtContent>
              </w:sdt>
            </w:sdtContent>
          </w:sdt>
        </w:sdtContent>
      </w:sdt>
    </w:p>
    <w:p w14:paraId="41EA2CD5" w14:textId="508630D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1456B">
            <w:t>1102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8C1CC8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45B2C">
                <w:rPr>
                  <w:rStyle w:val="Char2"/>
                  <w:b/>
                  <w:u w:val="none"/>
                </w:rPr>
                <w:t xml:space="preserve">Ο </w:t>
              </w:r>
              <w:r w:rsidR="009338CE">
                <w:rPr>
                  <w:rStyle w:val="Char2"/>
                  <w:b/>
                  <w:u w:val="none"/>
                </w:rPr>
                <w:t xml:space="preserve">Ι. Βαρδακαστάνης </w:t>
              </w:r>
              <w:r w:rsidR="00645B2C">
                <w:rPr>
                  <w:rStyle w:val="Char2"/>
                  <w:b/>
                  <w:u w:val="none"/>
                </w:rPr>
                <w:t>στη Χίο το Σάββατο 16 Νοεμβρίου</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Cs/>
            </w:rPr>
          </w:sdtEndPr>
          <w:sdtContent>
            <w:p w14:paraId="2E86BB19" w14:textId="40F88C91" w:rsidR="00645B2C" w:rsidRPr="00645B2C" w:rsidRDefault="00645B2C" w:rsidP="004F75F5">
              <w:r>
                <w:t xml:space="preserve">Στη Χίο, για την Τακτική Γενική Εκλογοαπολογιστική Συνέλευση της Περιφερειακής Ομοσπονδίας Ατόμων με Αναπηρία Βορείου Αιγαίου, στο πλαίσιο της οποίας πρόκειται να διενεργηθούν εκλογές για την ανάδειξη του νέου Διοικητικού Συμβουλίου και νέας Ελεγκτικής Επιτροπής, θα παρευρεθεί και θα μιλήσει </w:t>
              </w:r>
              <w:r w:rsidRPr="00645B2C">
                <w:rPr>
                  <w:b/>
                  <w:bCs/>
                </w:rPr>
                <w:t>ο πρόεδρος της ΕΣΑμεΑ Ιωάννης Βαρδακαστάνης,</w:t>
              </w:r>
              <w:r>
                <w:t xml:space="preserve"> το Σάββατο 16 Νοεμβρίου</w:t>
              </w:r>
              <w:r w:rsidR="006C50D7">
                <w:t>, στο ξ</w:t>
              </w:r>
              <w:r w:rsidR="006C50D7" w:rsidRPr="006C50D7">
                <w:t>ενοδοχείο «Χανδρής</w:t>
              </w:r>
              <w:r w:rsidR="006C50D7">
                <w:t>».</w:t>
              </w:r>
            </w:p>
            <w:p w14:paraId="11A12B32" w14:textId="4D329E92" w:rsidR="00645B2C" w:rsidRDefault="00645B2C" w:rsidP="00645B2C">
              <w:r>
                <w:t>Θέματα της ημερήσιας διάταξης της Γενικής Συνέλευσης:</w:t>
              </w:r>
            </w:p>
            <w:p w14:paraId="6F02E4B8" w14:textId="4022E550" w:rsidR="00645B2C" w:rsidRDefault="00645B2C" w:rsidP="00645B2C">
              <w:pPr>
                <w:pStyle w:val="a9"/>
                <w:numPr>
                  <w:ilvl w:val="0"/>
                  <w:numId w:val="35"/>
                </w:numPr>
              </w:pPr>
              <w:r>
                <w:t>Υποβολή και έγκριση του Διοικητικού και Οικονομικού Απολογισμού του Δ.Σ. και του ισολογισμού του ταμείου για το 2023.</w:t>
              </w:r>
            </w:p>
            <w:p w14:paraId="5D0D5297" w14:textId="5DEBA95D" w:rsidR="00645B2C" w:rsidRDefault="00645B2C" w:rsidP="00645B2C">
              <w:pPr>
                <w:pStyle w:val="a9"/>
                <w:numPr>
                  <w:ilvl w:val="0"/>
                  <w:numId w:val="35"/>
                </w:numPr>
              </w:pPr>
              <w:r>
                <w:t xml:space="preserve">Υποβολή και έγκριση της έκθεσης ελέγχου της Ελεγκτικής Επιτροπής για το 2023. </w:t>
              </w:r>
            </w:p>
            <w:p w14:paraId="63264C7C" w14:textId="0FB78D17" w:rsidR="00645B2C" w:rsidRDefault="00645B2C" w:rsidP="00645B2C">
              <w:pPr>
                <w:pStyle w:val="a9"/>
                <w:numPr>
                  <w:ilvl w:val="0"/>
                  <w:numId w:val="35"/>
                </w:numPr>
              </w:pPr>
              <w:r>
                <w:t>Υποβολή και έγκριση του προϋπολογισμού  για το 2024</w:t>
              </w:r>
            </w:p>
            <w:p w14:paraId="4F5124E3" w14:textId="3C73A30A" w:rsidR="00645B2C" w:rsidRDefault="00645B2C" w:rsidP="00645B2C">
              <w:pPr>
                <w:pStyle w:val="a9"/>
                <w:numPr>
                  <w:ilvl w:val="0"/>
                  <w:numId w:val="35"/>
                </w:numPr>
              </w:pPr>
              <w:r>
                <w:t xml:space="preserve">Ενημέρωση και συζήτηση επί θεμάτων που αφορούν τα </w:t>
              </w:r>
              <w:r w:rsidR="00D657AD">
                <w:t>άτομα με αναπηρία</w:t>
              </w:r>
              <w:r>
                <w:t xml:space="preserve"> και τις οικογένειές μας.</w:t>
              </w:r>
            </w:p>
            <w:p w14:paraId="7700EB42" w14:textId="71A98EAA" w:rsidR="00645B2C" w:rsidRDefault="00645B2C" w:rsidP="00645B2C">
              <w:pPr>
                <w:pStyle w:val="a9"/>
                <w:numPr>
                  <w:ilvl w:val="0"/>
                  <w:numId w:val="35"/>
                </w:numPr>
              </w:pPr>
              <w:r>
                <w:t xml:space="preserve">Διενέργεια εκλογών για την ανάδειξη νέου Διοικητικού Συμβουλίου και νέας Ελεγκτικής Επιτροπής. </w:t>
              </w:r>
            </w:p>
            <w:p w14:paraId="27C90151" w14:textId="014820EB" w:rsidR="004406C0" w:rsidRPr="00645B2C" w:rsidRDefault="00645B2C" w:rsidP="00645B2C">
              <w:pPr>
                <w:jc w:val="center"/>
                <w:rPr>
                  <w:b/>
                  <w:bCs/>
                </w:rPr>
              </w:pPr>
              <w:r w:rsidRPr="00645B2C">
                <w:rPr>
                  <w:b/>
                  <w:bCs/>
                </w:rPr>
                <w:t xml:space="preserve">Παρακαλούμε για την κάλυψη.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31DC2" w14:textId="77777777" w:rsidR="000C2B45" w:rsidRDefault="000C2B45" w:rsidP="00A5663B">
      <w:pPr>
        <w:spacing w:after="0" w:line="240" w:lineRule="auto"/>
      </w:pPr>
      <w:r>
        <w:separator/>
      </w:r>
    </w:p>
    <w:p w14:paraId="35097039" w14:textId="77777777" w:rsidR="000C2B45" w:rsidRDefault="000C2B45"/>
  </w:endnote>
  <w:endnote w:type="continuationSeparator" w:id="0">
    <w:p w14:paraId="479955E8" w14:textId="77777777" w:rsidR="000C2B45" w:rsidRDefault="000C2B45" w:rsidP="00A5663B">
      <w:pPr>
        <w:spacing w:after="0" w:line="240" w:lineRule="auto"/>
      </w:pPr>
      <w:r>
        <w:continuationSeparator/>
      </w:r>
    </w:p>
    <w:p w14:paraId="60818064" w14:textId="77777777" w:rsidR="000C2B45" w:rsidRDefault="000C2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25B6" w14:textId="77777777" w:rsidR="000C2B45" w:rsidRDefault="000C2B45" w:rsidP="00A5663B">
      <w:pPr>
        <w:spacing w:after="0" w:line="240" w:lineRule="auto"/>
      </w:pPr>
      <w:bookmarkStart w:id="0" w:name="_Hlk484772647"/>
      <w:bookmarkEnd w:id="0"/>
      <w:r>
        <w:separator/>
      </w:r>
    </w:p>
    <w:p w14:paraId="10B78C04" w14:textId="77777777" w:rsidR="000C2B45" w:rsidRDefault="000C2B45"/>
  </w:footnote>
  <w:footnote w:type="continuationSeparator" w:id="0">
    <w:p w14:paraId="7D9DF173" w14:textId="77777777" w:rsidR="000C2B45" w:rsidRDefault="000C2B45" w:rsidP="00A5663B">
      <w:pPr>
        <w:spacing w:after="0" w:line="240" w:lineRule="auto"/>
      </w:pPr>
      <w:r>
        <w:continuationSeparator/>
      </w:r>
    </w:p>
    <w:p w14:paraId="2F44CB14" w14:textId="77777777" w:rsidR="000C2B45" w:rsidRDefault="000C2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20308BC"/>
    <w:multiLevelType w:val="hybridMultilevel"/>
    <w:tmpl w:val="A75E38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6"/>
  </w:num>
  <w:num w:numId="17" w16cid:durableId="254483936">
    <w:abstractNumId w:val="8"/>
  </w:num>
  <w:num w:numId="18" w16cid:durableId="1376664239">
    <w:abstractNumId w:val="3"/>
  </w:num>
  <w:num w:numId="19" w16cid:durableId="384259666">
    <w:abstractNumId w:val="11"/>
  </w:num>
  <w:num w:numId="20" w16cid:durableId="1293563272">
    <w:abstractNumId w:val="21"/>
  </w:num>
  <w:num w:numId="21" w16cid:durableId="1078670969">
    <w:abstractNumId w:val="12"/>
  </w:num>
  <w:num w:numId="22" w16cid:durableId="395324869">
    <w:abstractNumId w:val="17"/>
  </w:num>
  <w:num w:numId="23" w16cid:durableId="224948528">
    <w:abstractNumId w:val="7"/>
  </w:num>
  <w:num w:numId="24" w16cid:durableId="814613108">
    <w:abstractNumId w:val="13"/>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9"/>
  </w:num>
  <w:num w:numId="32" w16cid:durableId="640304871">
    <w:abstractNumId w:val="14"/>
  </w:num>
  <w:num w:numId="33" w16cid:durableId="886527638">
    <w:abstractNumId w:val="4"/>
  </w:num>
  <w:num w:numId="34" w16cid:durableId="789327330">
    <w:abstractNumId w:val="25"/>
  </w:num>
  <w:num w:numId="35" w16cid:durableId="1173451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2B45"/>
    <w:rsid w:val="000C602B"/>
    <w:rsid w:val="000C74F5"/>
    <w:rsid w:val="000D34E2"/>
    <w:rsid w:val="000D3D70"/>
    <w:rsid w:val="000E2BB8"/>
    <w:rsid w:val="000E30A0"/>
    <w:rsid w:val="000E44E8"/>
    <w:rsid w:val="000F1487"/>
    <w:rsid w:val="000F237D"/>
    <w:rsid w:val="000F2860"/>
    <w:rsid w:val="000F4280"/>
    <w:rsid w:val="000F521D"/>
    <w:rsid w:val="000F7CD4"/>
    <w:rsid w:val="001021A5"/>
    <w:rsid w:val="001029DA"/>
    <w:rsid w:val="00104FD0"/>
    <w:rsid w:val="00106080"/>
    <w:rsid w:val="0011192A"/>
    <w:rsid w:val="0011469E"/>
    <w:rsid w:val="00117460"/>
    <w:rsid w:val="00120C01"/>
    <w:rsid w:val="00126901"/>
    <w:rsid w:val="001321CA"/>
    <w:rsid w:val="00135B10"/>
    <w:rsid w:val="00136BB7"/>
    <w:rsid w:val="001407B4"/>
    <w:rsid w:val="001549E6"/>
    <w:rsid w:val="0016039E"/>
    <w:rsid w:val="001619E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25C5"/>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5B2C"/>
    <w:rsid w:val="00647299"/>
    <w:rsid w:val="00651CD5"/>
    <w:rsid w:val="006604D1"/>
    <w:rsid w:val="0066741D"/>
    <w:rsid w:val="0068732D"/>
    <w:rsid w:val="00687C76"/>
    <w:rsid w:val="00690A15"/>
    <w:rsid w:val="006A52F5"/>
    <w:rsid w:val="006A785A"/>
    <w:rsid w:val="006B0A3E"/>
    <w:rsid w:val="006B74ED"/>
    <w:rsid w:val="006C50D7"/>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0A4E"/>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56458"/>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573D"/>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23AF"/>
    <w:rsid w:val="00D4303F"/>
    <w:rsid w:val="00D43376"/>
    <w:rsid w:val="00D43BF3"/>
    <w:rsid w:val="00D43FB8"/>
    <w:rsid w:val="00D4455A"/>
    <w:rsid w:val="00D6502C"/>
    <w:rsid w:val="00D657AD"/>
    <w:rsid w:val="00D7519B"/>
    <w:rsid w:val="00D9097A"/>
    <w:rsid w:val="00D94428"/>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456B"/>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407B4"/>
    <w:rsid w:val="001549E6"/>
    <w:rsid w:val="001B10E8"/>
    <w:rsid w:val="0020150E"/>
    <w:rsid w:val="0022005F"/>
    <w:rsid w:val="00235A8B"/>
    <w:rsid w:val="002856A2"/>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914C4"/>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2573D"/>
    <w:rsid w:val="00C33EB2"/>
    <w:rsid w:val="00C4467A"/>
    <w:rsid w:val="00CB06AB"/>
    <w:rsid w:val="00CB4C91"/>
    <w:rsid w:val="00CC2262"/>
    <w:rsid w:val="00CC633B"/>
    <w:rsid w:val="00CD4D59"/>
    <w:rsid w:val="00D123D7"/>
    <w:rsid w:val="00D31945"/>
    <w:rsid w:val="00D3555C"/>
    <w:rsid w:val="00D442B2"/>
    <w:rsid w:val="00D6502C"/>
    <w:rsid w:val="00E20B5E"/>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1</Pages>
  <Words>272</Words>
  <Characters>1470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2024-11-13T12:20:00Z</dcterms:created>
  <dcterms:modified xsi:type="dcterms:W3CDTF">2024-11-14T08:46:00Z</dcterms:modified>
  <cp:contentStatus/>
  <dc:language>Ελληνικά</dc:language>
  <cp:version>am-20180624</cp:version>
</cp:coreProperties>
</file>