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3A892AEB"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2-02T00:00:00Z">
                    <w:dateFormat w:val="dd.MM.yyyy"/>
                    <w:lid w:val="el-GR"/>
                    <w:storeMappedDataAs w:val="dateTime"/>
                    <w:calendar w:val="gregorian"/>
                  </w:date>
                </w:sdtPr>
                <w:sdtContent>
                  <w:r w:rsidR="00D539B0">
                    <w:t>02.12.2024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574B541"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190ED2">
                <w:rPr>
                  <w:bCs/>
                </w:rPr>
                <w:t>Κατάθεση της έρευνας για την πρόσβαση στην Υγεία των ατόμων με αναπηρία, χρόνιες/ σπάνιες παθήσεις στην ηγεσία της Πολιτείας, 3.12</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60F8D4C3" w14:textId="5EE00148" w:rsidR="004E186B" w:rsidRDefault="00D539B0" w:rsidP="00CC0F12">
              <w:r>
                <w:t>Την 3</w:t>
              </w:r>
              <w:r w:rsidRPr="00D539B0">
                <w:rPr>
                  <w:vertAlign w:val="superscript"/>
                </w:rPr>
                <w:t>η</w:t>
              </w:r>
              <w:r>
                <w:t xml:space="preserve"> Δεκέμβρη 2024, Εθνική και Παγκόσμια Ημέρα Ατόμων με Αναπηρία, ημέρα λογοδοσίας και κοινωνικού ελέγχου, αντιπροσωπεία της ΕΣΑμεΑ με επικεφαλής τον πρόεδρό της Ιωάννη Βαρδακαστάνη</w:t>
              </w:r>
              <w:r w:rsidR="00190ED2">
                <w:t xml:space="preserve"> θα πραγματοποιήσει συναντήσεις με την πολιτειακή ηγεσία και θα παραδώσει τη μεγάλη έρευνα που πραγματοποίησε το Παρατηρητήριο Θεμάτων Αναπηρίας της ΕΣΑμεΑ σχετικά με την πρόσβαση στην υγεία των ατόμων με αναπηρία, χρόνιες/ σπάνιες παθήσεις.</w:t>
              </w:r>
            </w:p>
            <w:p w14:paraId="7A230E54" w14:textId="772F70A0" w:rsidR="00190ED2" w:rsidRDefault="00190ED2" w:rsidP="00190ED2">
              <w:pPr>
                <w:pStyle w:val="a9"/>
                <w:numPr>
                  <w:ilvl w:val="0"/>
                  <w:numId w:val="16"/>
                </w:numPr>
              </w:pPr>
              <w:r>
                <w:t xml:space="preserve">Στις 9 π.μ. η αντιπροσωπεία θα συναντηθεί με την υπουργό Εργασίας </w:t>
              </w:r>
              <w:r w:rsidRPr="00190ED2">
                <w:t>και Κοινωνικής Ασφάλισης</w:t>
              </w:r>
              <w:r>
                <w:t xml:space="preserve"> Νίκη Κεραμέως</w:t>
              </w:r>
            </w:p>
            <w:p w14:paraId="1BA4EC18" w14:textId="06B91851" w:rsidR="00190ED2" w:rsidRDefault="00190ED2" w:rsidP="00190ED2">
              <w:pPr>
                <w:pStyle w:val="a9"/>
                <w:numPr>
                  <w:ilvl w:val="0"/>
                  <w:numId w:val="16"/>
                </w:numPr>
              </w:pPr>
              <w:r>
                <w:t xml:space="preserve">Στις 11 π.μ. με την Πρόεδρο της Δημοκρατίας Κατερίνα </w:t>
              </w:r>
              <w:proofErr w:type="spellStart"/>
              <w:r>
                <w:t>Σακελλαροπούλου</w:t>
              </w:r>
              <w:proofErr w:type="spellEnd"/>
            </w:p>
            <w:p w14:paraId="1FCC8A58" w14:textId="3AC8B70D" w:rsidR="00190ED2" w:rsidRDefault="00190ED2" w:rsidP="00190ED2">
              <w:pPr>
                <w:pStyle w:val="a9"/>
                <w:numPr>
                  <w:ilvl w:val="0"/>
                  <w:numId w:val="16"/>
                </w:numPr>
              </w:pPr>
              <w:r>
                <w:t>Στις 12.30 μ.μ. με τον πρόεδρο της Βουλής Κωνσταντίνο Τασούλα</w:t>
              </w:r>
            </w:p>
            <w:p w14:paraId="5F51DD2B" w14:textId="22F3B17F" w:rsidR="00846A07" w:rsidRDefault="00190ED2" w:rsidP="00190ED2">
              <w:pPr>
                <w:pStyle w:val="a9"/>
                <w:numPr>
                  <w:ilvl w:val="0"/>
                  <w:numId w:val="16"/>
                </w:numPr>
              </w:pPr>
              <w:r>
                <w:t>Στη συνέχεια η αντιπροσωπεία θα καταθέσει την έρευνα στα πολιτικά κόμματα της Βουλής.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A78A9" w14:textId="77777777" w:rsidR="00083578" w:rsidRDefault="00083578" w:rsidP="00A5663B">
      <w:pPr>
        <w:spacing w:after="0" w:line="240" w:lineRule="auto"/>
      </w:pPr>
      <w:r>
        <w:separator/>
      </w:r>
    </w:p>
    <w:p w14:paraId="4BC3C6F5" w14:textId="77777777" w:rsidR="00083578" w:rsidRDefault="00083578"/>
  </w:endnote>
  <w:endnote w:type="continuationSeparator" w:id="0">
    <w:p w14:paraId="173F3879" w14:textId="77777777" w:rsidR="00083578" w:rsidRDefault="00083578" w:rsidP="00A5663B">
      <w:pPr>
        <w:spacing w:after="0" w:line="240" w:lineRule="auto"/>
      </w:pPr>
      <w:r>
        <w:continuationSeparator/>
      </w:r>
    </w:p>
    <w:p w14:paraId="6F662A6F" w14:textId="77777777" w:rsidR="00083578" w:rsidRDefault="00083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66EB6" w14:textId="77777777" w:rsidR="00083578" w:rsidRDefault="00083578" w:rsidP="00A5663B">
      <w:pPr>
        <w:spacing w:after="0" w:line="240" w:lineRule="auto"/>
      </w:pPr>
      <w:bookmarkStart w:id="0" w:name="_Hlk484772647"/>
      <w:bookmarkEnd w:id="0"/>
      <w:r>
        <w:separator/>
      </w:r>
    </w:p>
    <w:p w14:paraId="0591FBA9" w14:textId="77777777" w:rsidR="00083578" w:rsidRDefault="00083578"/>
  </w:footnote>
  <w:footnote w:type="continuationSeparator" w:id="0">
    <w:p w14:paraId="07FD7B9E" w14:textId="77777777" w:rsidR="00083578" w:rsidRDefault="00083578" w:rsidP="00A5663B">
      <w:pPr>
        <w:spacing w:after="0" w:line="240" w:lineRule="auto"/>
      </w:pPr>
      <w:r>
        <w:continuationSeparator/>
      </w:r>
    </w:p>
    <w:p w14:paraId="227C1A37" w14:textId="77777777" w:rsidR="00083578" w:rsidRDefault="00083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EF77B2D"/>
    <w:multiLevelType w:val="hybridMultilevel"/>
    <w:tmpl w:val="7958B3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562062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66872"/>
    <w:rsid w:val="00076026"/>
    <w:rsid w:val="0008214A"/>
    <w:rsid w:val="00083578"/>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21CA"/>
    <w:rsid w:val="0016039E"/>
    <w:rsid w:val="00162CAE"/>
    <w:rsid w:val="00190ED2"/>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76435"/>
    <w:rsid w:val="00C80445"/>
    <w:rsid w:val="00C83F4F"/>
    <w:rsid w:val="00C84A64"/>
    <w:rsid w:val="00C864D7"/>
    <w:rsid w:val="00C90057"/>
    <w:rsid w:val="00CA1AE3"/>
    <w:rsid w:val="00CA3674"/>
    <w:rsid w:val="00CC0F12"/>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39B0"/>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97CE0"/>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E42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72EC"/>
    <w:rsid w:val="003A404D"/>
    <w:rsid w:val="003F6A20"/>
    <w:rsid w:val="004565DB"/>
    <w:rsid w:val="004B3087"/>
    <w:rsid w:val="00550D21"/>
    <w:rsid w:val="00597137"/>
    <w:rsid w:val="005C377D"/>
    <w:rsid w:val="005E1B4F"/>
    <w:rsid w:val="0062639A"/>
    <w:rsid w:val="00697940"/>
    <w:rsid w:val="007253D0"/>
    <w:rsid w:val="00765838"/>
    <w:rsid w:val="007902BF"/>
    <w:rsid w:val="008265F0"/>
    <w:rsid w:val="00852885"/>
    <w:rsid w:val="008A220B"/>
    <w:rsid w:val="009E0370"/>
    <w:rsid w:val="00A83EFD"/>
    <w:rsid w:val="00AD4DCB"/>
    <w:rsid w:val="00AE3FD8"/>
    <w:rsid w:val="00AE4F09"/>
    <w:rsid w:val="00D1211F"/>
    <w:rsid w:val="00D751A3"/>
    <w:rsid w:val="00E8302B"/>
    <w:rsid w:val="00FE427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1</Pages>
  <Words>229</Words>
  <Characters>1239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2024-12-02T06:51:00Z</dcterms:created>
  <dcterms:modified xsi:type="dcterms:W3CDTF">2024-12-02T06:51:00Z</dcterms:modified>
  <cp:contentStatus/>
  <dc:language>Ελληνικά</dc:language>
  <cp:version>am-20180624</cp:version>
</cp:coreProperties>
</file>