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5C9A0C30"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1-09T00:00:00Z">
                    <w:dateFormat w:val="dd.MM.yyyy"/>
                    <w:lid w:val="el-GR"/>
                    <w:storeMappedDataAs w:val="dateTime"/>
                    <w:calendar w:val="gregorian"/>
                  </w:date>
                </w:sdtPr>
                <w:sdtContent>
                  <w:r w:rsidR="00EE6874">
                    <w:t>09.01.2025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3336EE1C"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EE6874" w:rsidRPr="00EE6874">
                <w:rPr>
                  <w:bCs/>
                </w:rPr>
                <w:t>Πρόσκληση για επιχορήγηση ή/και παροχή αιγίδας για</w:t>
              </w:r>
              <w:r w:rsidR="00EE6874">
                <w:rPr>
                  <w:bCs/>
                </w:rPr>
                <w:t xml:space="preserve"> </w:t>
              </w:r>
              <w:r w:rsidR="00EE6874" w:rsidRPr="00EE6874">
                <w:rPr>
                  <w:bCs/>
                </w:rPr>
                <w:t>την προώθηση της καθολικής προσβασιμότητας των ατόμων με αναπηρία στον πολιτισμό</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rPr>
          <w:b w:val="0"/>
          <w:u w:val="none"/>
        </w:r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b w:val="0"/>
              <w:u w:val="none"/>
            </w:rPr>
          </w:sdtEndPr>
          <w:sdtContent>
            <w:p w14:paraId="4C39D1A5" w14:textId="6C6ED099" w:rsidR="00EE6874" w:rsidRDefault="00EE6874" w:rsidP="00EE6874">
              <w:pPr>
                <w:pStyle w:val="af3"/>
              </w:pPr>
              <w:r>
                <w:t>Φ</w:t>
              </w:r>
              <w:r w:rsidRPr="00EE6874">
                <w:t>ορείς εγγεγραμμένοι στο Μητρώο Πολιτιστικών Φορέων</w:t>
              </w:r>
            </w:p>
            <w:p w14:paraId="24F5DF8C" w14:textId="5B79D325" w:rsidR="00C53AFC" w:rsidRDefault="00EE6874" w:rsidP="00EE6874">
              <w:r>
                <w:t>Από το υπουργείο Πολιτισμού προσκαλούνται φορείς και οργανώσεις εγγεγραμμέν</w:t>
              </w:r>
              <w:r w:rsidR="0066103C">
                <w:t>ες</w:t>
              </w:r>
              <w:r>
                <w:t xml:space="preserve"> στο </w:t>
              </w:r>
              <w:r w:rsidRPr="0066103C">
                <w:rPr>
                  <w:b/>
                  <w:bCs/>
                </w:rPr>
                <w:t>Μητρώο Πολιτιστικών Φορέων</w:t>
              </w:r>
              <w:r>
                <w:t xml:space="preserve"> </w:t>
              </w:r>
              <w:r>
                <w:t>για υποβολή αιτημάτων επιχορήγησης ή/και</w:t>
              </w:r>
              <w:r>
                <w:t xml:space="preserve"> </w:t>
              </w:r>
              <w:r>
                <w:t>παροχής αιγίδας για πολιτιστικές δράσεις ή προγράμματα που προωθούν τη συμπερίληψη</w:t>
              </w:r>
              <w:r>
                <w:t xml:space="preserve"> </w:t>
              </w:r>
              <w:r>
                <w:t xml:space="preserve">των </w:t>
              </w:r>
              <w:r>
                <w:t>α</w:t>
              </w:r>
              <w:r>
                <w:t xml:space="preserve">τόμων με </w:t>
              </w:r>
              <w:r>
                <w:t>α</w:t>
              </w:r>
              <w:r>
                <w:t>ναπηρία και θα πραγματοποιηθούν ή θα ξεκινήσει η υλοποίησή τους στη</w:t>
              </w:r>
              <w:r>
                <w:t xml:space="preserve"> </w:t>
              </w:r>
              <w:r>
                <w:t>διάρκεια του έτους 2025.</w:t>
              </w:r>
            </w:p>
            <w:p w14:paraId="3E3AC38D" w14:textId="3C6D7313" w:rsidR="00EE6874" w:rsidRPr="0066103C" w:rsidRDefault="00EE6874" w:rsidP="00EE6874">
              <w:pPr>
                <w:rPr>
                  <w:i/>
                  <w:iCs/>
                </w:rPr>
              </w:pPr>
              <w:r>
                <w:t>«</w:t>
              </w:r>
              <w:r w:rsidRPr="0066103C">
                <w:rPr>
                  <w:i/>
                  <w:iCs/>
                </w:rPr>
                <w:t>Η ενίσχυση της καλλιτεχνικής δραστηριότητας που στοχεύει στην προαγωγή των δικαιωμάτων των ατόμων με αναπηρία, την άρση των διακρίσεων σε βάρος τους και την κοινωνική ένταξη- συμμετοχή τους στον πολιτιστικό και δημιουργικό τομέα βασίζεται στα άρθρα 59 και 60 του Νόμου 4488/2017 και στο πλαίσιο της Σύμβασης των Ηνωμένων Εθνών για τα Δικαιώματα των ατόμων με αναπηρίες, όπως αυτή κυρώθηκε από τη Βουλή των Ελλήνων με το Νόμο 4074/2012.</w:t>
              </w:r>
            </w:p>
            <w:p w14:paraId="5BAE0B0F" w14:textId="0FD4E3CC" w:rsidR="00EE6874" w:rsidRDefault="00EE6874" w:rsidP="00EE6874">
              <w:r w:rsidRPr="0066103C">
                <w:rPr>
                  <w:i/>
                  <w:iCs/>
                </w:rPr>
                <w:t>Το Υπουργείο Πολιτισμού στοχεύει στην προάσπιση των δικαιωμάτων των ατόμων με αναπηρία, στην άρση των διακρίσεων σε βάρος τους, στην καταπολέμηση των στερεοτύπων και στην αποδοχή της διαφορετικότητας, αλλά και στην κοινωνική ένταξη και ανάδειξη των δεξιοτήτων τους με τη συμμετοχή τους σε πολιτιστικές δράσεις και προγράμματα</w:t>
              </w:r>
              <w:r>
                <w:t>».</w:t>
              </w:r>
            </w:p>
            <w:p w14:paraId="5FA537D5" w14:textId="6CBB452F" w:rsidR="00EE6874" w:rsidRDefault="00EE6874" w:rsidP="00EE6874">
              <w:hyperlink r:id="rId10" w:history="1">
                <w:r w:rsidRPr="00EE6874">
                  <w:rPr>
                    <w:rStyle w:val="-"/>
                  </w:rPr>
                  <w:t>Η ανακοίνωση του υπουργείου</w:t>
                </w:r>
              </w:hyperlink>
            </w:p>
            <w:p w14:paraId="03D3E5F6" w14:textId="06CCFD5E" w:rsidR="00EE6874" w:rsidRDefault="00EE6874" w:rsidP="00EE6874">
              <w:hyperlink r:id="rId11" w:history="1">
                <w:r w:rsidRPr="00EE6874">
                  <w:rPr>
                    <w:rStyle w:val="-"/>
                  </w:rPr>
                  <w:t>Το παράρτημα της πρόσκλησης</w:t>
                </w:r>
              </w:hyperlink>
            </w:p>
            <w:p w14:paraId="5F51DD2B" w14:textId="1596B82C" w:rsidR="00846A07" w:rsidRDefault="00EE6874" w:rsidP="00C84A64">
              <w:r w:rsidRPr="00EE6874">
                <w:t>Έναρξη: 2-1-2025/Λήξη: 15-2-2025.</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BEB9C" w14:textId="77777777" w:rsidR="008F51EA" w:rsidRDefault="008F51EA" w:rsidP="00A5663B">
      <w:pPr>
        <w:spacing w:after="0" w:line="240" w:lineRule="auto"/>
      </w:pPr>
      <w:r>
        <w:separator/>
      </w:r>
    </w:p>
    <w:p w14:paraId="269A8774" w14:textId="77777777" w:rsidR="008F51EA" w:rsidRDefault="008F51EA"/>
  </w:endnote>
  <w:endnote w:type="continuationSeparator" w:id="0">
    <w:p w14:paraId="10001C15" w14:textId="77777777" w:rsidR="008F51EA" w:rsidRDefault="008F51EA" w:rsidP="00A5663B">
      <w:pPr>
        <w:spacing w:after="0" w:line="240" w:lineRule="auto"/>
      </w:pPr>
      <w:r>
        <w:continuationSeparator/>
      </w:r>
    </w:p>
    <w:p w14:paraId="6F42124A" w14:textId="77777777" w:rsidR="008F51EA" w:rsidRDefault="008F5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0B8DB" w14:textId="77777777" w:rsidR="008F51EA" w:rsidRDefault="008F51EA" w:rsidP="00A5663B">
      <w:pPr>
        <w:spacing w:after="0" w:line="240" w:lineRule="auto"/>
      </w:pPr>
      <w:bookmarkStart w:id="0" w:name="_Hlk484772647"/>
      <w:bookmarkEnd w:id="0"/>
      <w:r>
        <w:separator/>
      </w:r>
    </w:p>
    <w:p w14:paraId="17D078E9" w14:textId="77777777" w:rsidR="008F51EA" w:rsidRDefault="008F51EA"/>
  </w:footnote>
  <w:footnote w:type="continuationSeparator" w:id="0">
    <w:p w14:paraId="32261D45" w14:textId="77777777" w:rsidR="008F51EA" w:rsidRDefault="008F51EA" w:rsidP="00A5663B">
      <w:pPr>
        <w:spacing w:after="0" w:line="240" w:lineRule="auto"/>
      </w:pPr>
      <w:r>
        <w:continuationSeparator/>
      </w:r>
    </w:p>
    <w:p w14:paraId="7B3DA034" w14:textId="77777777" w:rsidR="008F51EA" w:rsidRDefault="008F5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1779"/>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60EC"/>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103C"/>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8F51EA"/>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E6874"/>
    <w:rsid w:val="00EF66B1"/>
    <w:rsid w:val="00F02B8E"/>
    <w:rsid w:val="00F071B9"/>
    <w:rsid w:val="00F13F98"/>
    <w:rsid w:val="00F14369"/>
    <w:rsid w:val="00F2146F"/>
    <w:rsid w:val="00F21A91"/>
    <w:rsid w:val="00F21B29"/>
    <w:rsid w:val="00F239E9"/>
    <w:rsid w:val="00F27470"/>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ulture.gov.gr/wp-content/uploads/2024/12/%CE%94%CE%A0%CE%94%CE%95_%CE%A0%CE%91%CE%A1%CE%91%CE%A1%CE%A4%CE%97%CE%9C%CE%91_%CE%A0%CE%A1%CE%9F%CE%A3%CE%9A%CE%9B%CE%97%CE%A3%CE%95%CE%A9%CE%9D_2025.pdf"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portal.culture.gov.gr/wp-content/uploads/2024/12/AME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060EC"/>
    <w:rsid w:val="00550D21"/>
    <w:rsid w:val="00597137"/>
    <w:rsid w:val="005C377D"/>
    <w:rsid w:val="005E1B4F"/>
    <w:rsid w:val="0062639A"/>
    <w:rsid w:val="007253D0"/>
    <w:rsid w:val="00765838"/>
    <w:rsid w:val="007902BF"/>
    <w:rsid w:val="008265F0"/>
    <w:rsid w:val="00852885"/>
    <w:rsid w:val="008A220B"/>
    <w:rsid w:val="009E0370"/>
    <w:rsid w:val="00A83EFD"/>
    <w:rsid w:val="00AD4DCB"/>
    <w:rsid w:val="00AE3FD8"/>
    <w:rsid w:val="00AE4F09"/>
    <w:rsid w:val="00D1211F"/>
    <w:rsid w:val="00D751A3"/>
    <w:rsid w:val="00E8302B"/>
    <w:rsid w:val="00F03625"/>
    <w:rsid w:val="00F43D18"/>
    <w:rsid w:val="00FD5431"/>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TotalTime>
  <Pages>1</Pages>
  <Words>355</Words>
  <Characters>1922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2025-01-09T07:09:00Z</dcterms:created>
  <dcterms:modified xsi:type="dcterms:W3CDTF">2025-01-09T07:10:00Z</dcterms:modified>
  <cp:contentStatus/>
  <dc:language>Ελληνικά</dc:language>
  <cp:version>am-20180624</cp:version>
</cp:coreProperties>
</file>