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6443EBC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1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C6B42">
                    <w:t>14.01.2025</w:t>
                  </w:r>
                </w:sdtContent>
              </w:sdt>
            </w:sdtContent>
          </w:sdt>
        </w:sdtContent>
      </w:sdt>
    </w:p>
    <w:p w14:paraId="41EA2CD5" w14:textId="14AE5068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04463">
            <w:rPr>
              <w:lang w:val="en-US"/>
            </w:rPr>
            <w:t>33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B0A771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226BE" w:rsidRPr="004226BE">
                <w:rPr>
                  <w:rStyle w:val="Char2"/>
                  <w:b/>
                  <w:u w:val="none"/>
                </w:rPr>
                <w:t xml:space="preserve">Συναντήσεις στελεχών ΕΣΑμεΑ </w:t>
              </w:r>
              <w:r w:rsidR="00804599">
                <w:rPr>
                  <w:rStyle w:val="Char2"/>
                  <w:b/>
                  <w:u w:val="none"/>
                </w:rPr>
                <w:t>στην Περιφέρεια Κεντρικής</w:t>
              </w:r>
              <w:r w:rsidR="004226BE">
                <w:rPr>
                  <w:rStyle w:val="Char2"/>
                  <w:b/>
                  <w:u w:val="none"/>
                </w:rPr>
                <w:t xml:space="preserve"> </w:t>
              </w:r>
              <w:r w:rsidR="00F0608E">
                <w:rPr>
                  <w:rStyle w:val="Char2"/>
                  <w:b/>
                  <w:u w:val="none"/>
                </w:rPr>
                <w:t>Μακεδονίας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bookmarkStart w:id="2" w:name="_Hlk184112459" w:displacedByCustomXml="next"/>
        <w:bookmarkEnd w:id="2" w:displacedByCustomXml="next"/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</w:rPr>
          </w:sdtEndPr>
          <w:sdtContent>
            <w:p w14:paraId="3B1BC3FF" w14:textId="015F99C0" w:rsidR="00025A30" w:rsidRPr="00025A30" w:rsidRDefault="00025A30" w:rsidP="004F75F5">
              <w:pPr>
                <w:rPr>
                  <w:i/>
                  <w:iCs/>
                </w:rPr>
              </w:pPr>
              <w:r w:rsidRPr="00025A30">
                <w:rPr>
                  <w:i/>
                  <w:iCs/>
                </w:rPr>
                <w:t xml:space="preserve">Η ΕΣΑμεΑ </w:t>
              </w:r>
              <w:r w:rsidR="00804599">
                <w:rPr>
                  <w:i/>
                  <w:iCs/>
                </w:rPr>
                <w:t>αφιέρωσε</w:t>
              </w:r>
              <w:r w:rsidRPr="00025A30">
                <w:rPr>
                  <w:i/>
                  <w:iCs/>
                </w:rPr>
                <w:t xml:space="preserve"> τη</w:t>
              </w:r>
              <w:r w:rsidR="00804599">
                <w:rPr>
                  <w:i/>
                  <w:iCs/>
                </w:rPr>
                <w:t xml:space="preserve">ν </w:t>
              </w:r>
              <w:r w:rsidRPr="00025A30">
                <w:rPr>
                  <w:i/>
                  <w:iCs/>
                </w:rPr>
                <w:t xml:space="preserve"> 3</w:t>
              </w:r>
              <w:r w:rsidRPr="00025A30">
                <w:rPr>
                  <w:i/>
                  <w:iCs/>
                  <w:vertAlign w:val="superscript"/>
                </w:rPr>
                <w:t>η</w:t>
              </w:r>
              <w:r w:rsidRPr="00025A30">
                <w:rPr>
                  <w:i/>
                  <w:iCs/>
                </w:rPr>
                <w:t xml:space="preserve"> Δεκέμβρη</w:t>
              </w:r>
              <w:r w:rsidR="00804599">
                <w:rPr>
                  <w:i/>
                  <w:iCs/>
                </w:rPr>
                <w:t xml:space="preserve"> 2024</w:t>
              </w:r>
              <w:r w:rsidRPr="00025A30">
                <w:rPr>
                  <w:i/>
                  <w:iCs/>
                </w:rPr>
                <w:t xml:space="preserve">, Εθνική και Παγκόσμια ημέρα ατόμων με αναπηρία στην ΥΓΕΙΑ και </w:t>
              </w:r>
              <w:r w:rsidR="00804599">
                <w:rPr>
                  <w:i/>
                  <w:iCs/>
                </w:rPr>
                <w:t>έριξε</w:t>
              </w:r>
              <w:r w:rsidRPr="00025A30">
                <w:rPr>
                  <w:i/>
                  <w:iCs/>
                </w:rPr>
                <w:t xml:space="preserve"> φως στα τεράστια προβλήματα που αντιμετωπίζουν τα άτομα με αναπηρία, με χρόνιες</w:t>
              </w:r>
              <w:r w:rsidR="006C6B42">
                <w:rPr>
                  <w:i/>
                  <w:iCs/>
                </w:rPr>
                <w:t xml:space="preserve"> ή/και </w:t>
              </w:r>
              <w:r w:rsidRPr="00025A30">
                <w:rPr>
                  <w:i/>
                  <w:iCs/>
                </w:rPr>
                <w:t>σπάνιες παθήσεις, τα μέλη των οικογενειών τους, στην αντιμετώπιση των θεμάτων υγείας τους στη χώρα.</w:t>
              </w:r>
            </w:p>
            <w:p w14:paraId="27C90151" w14:textId="70EF8F6E" w:rsidR="004406C0" w:rsidRPr="00025A30" w:rsidRDefault="00025A30" w:rsidP="00D9097A">
              <w:pPr>
                <w:rPr>
                  <w:i/>
                  <w:iCs/>
                </w:rPr>
              </w:pPr>
              <w:r w:rsidRPr="00025A30">
                <w:rPr>
                  <w:i/>
                  <w:iCs/>
                </w:rPr>
                <w:t>Σε αυτό το πλαίσιο</w:t>
              </w:r>
              <w:r w:rsidR="006C6B42">
                <w:rPr>
                  <w:i/>
                  <w:iCs/>
                </w:rPr>
                <w:t xml:space="preserve"> στελέχη </w:t>
              </w:r>
              <w:r w:rsidRPr="00025A30">
                <w:rPr>
                  <w:i/>
                  <w:iCs/>
                </w:rPr>
                <w:t xml:space="preserve">της ΕΣΑμεΑ σε όλη τη χώρα πραγματοποιούν συναντήσεις καταθέτοντας τα συμπεράσματα της μεγάλης έρευνας του Παρατηρητηρίου Θεμάτων Αναπηρίας της ΕΣΑμεΑ για την πρόσβαση των ατόμων με αναπηρία, χρόνιες </w:t>
              </w:r>
              <w:r w:rsidR="006C6B42">
                <w:rPr>
                  <w:i/>
                  <w:iCs/>
                </w:rPr>
                <w:t>ή/</w:t>
              </w:r>
              <w:r w:rsidRPr="00025A30">
                <w:rPr>
                  <w:i/>
                  <w:iCs/>
                </w:rPr>
                <w:t>και σπάνιες παθήσεις στην Υγεία, καθώς και τα συγκεκριμένα προβλήματα που αντιμετωπίζουν σε κάθε Περιφέρεια.</w:t>
              </w:r>
            </w:p>
            <w:p w14:paraId="2B87DAB1" w14:textId="7C2992E9" w:rsidR="006C6B42" w:rsidRDefault="006C6B42" w:rsidP="004226BE">
              <w:r>
                <w:t xml:space="preserve">Οι κ.κ, </w:t>
              </w:r>
              <w:r w:rsidRPr="006C6B42">
                <w:t>Δαραμήλας Χρήστος, αντιπρόεδρος ΕΣΑμεΑ, πρόεδρος Πανελλήνιας Ομοσπονδίας Συλλόγων Σωματείων Ατόμων με Σακχαρώδη Διαβήτη και του Σωματείου Διαβητικών Θεσσαλονίκης</w:t>
              </w:r>
              <w:r>
                <w:t xml:space="preserve"> και</w:t>
              </w:r>
              <w:r w:rsidRPr="006C6B42">
                <w:t xml:space="preserve"> Δήμος Βασίλειος, μέλος Εκτελεστικής Γραμματείας ΕΣΑμεΑ, πρόεδρος Ελληνικού Συλλόγου για τη Θαλασσαιμία</w:t>
              </w:r>
              <w:r>
                <w:t>, συναντήθηκαν με την α</w:t>
              </w:r>
              <w:r w:rsidRPr="006C6B42">
                <w:t xml:space="preserve">ντιπεριφερειάρχη Υγείας </w:t>
              </w:r>
              <w:r>
                <w:t xml:space="preserve">και </w:t>
              </w:r>
              <w:r w:rsidRPr="006C6B42">
                <w:t>Κοινωνικής Αλληλεγγύης</w:t>
              </w:r>
              <w:r>
                <w:t xml:space="preserve"> της Περιφέρειας Κεντρικής Μακεδονίας</w:t>
              </w:r>
              <w:r w:rsidRPr="006C6B42">
                <w:t xml:space="preserve"> Μαρία (Μελίνα) Δερμεντζοπούλου</w:t>
              </w:r>
              <w:r>
                <w:t xml:space="preserve"> την Δευτέρα 13 Ιανουαρίου. </w:t>
              </w:r>
            </w:p>
            <w:p w14:paraId="2D5BB5B6" w14:textId="50381B5A" w:rsidR="004226BE" w:rsidRDefault="004226BE" w:rsidP="004226BE">
              <w:r>
                <w:t xml:space="preserve">Οι εκπρόσωποι του αναπηρικού κινήματος παρέδωσαν την έρευνα, ενημέρωσαν για τα προβλήματα που αντιμετωπίζουν τα άτομα με αναπηρία, χρόνιες και σπάνιες παθήσεις </w:t>
              </w:r>
              <w:r w:rsidR="006C6B42">
                <w:t xml:space="preserve">στην Κεντρική Μακεδονία </w:t>
              </w:r>
              <w:r>
                <w:t>και συμφώνησαν σε περαιτέρω συνεργασία.</w:t>
              </w:r>
            </w:p>
            <w:p w14:paraId="31846FB7" w14:textId="685ED6DB" w:rsidR="004500A1" w:rsidRPr="004500A1" w:rsidRDefault="00025A30" w:rsidP="00025A30">
              <w:pPr>
                <w:rPr>
                  <w:b/>
                  <w:bCs/>
                </w:rPr>
              </w:pPr>
              <w:r w:rsidRPr="004500A1">
                <w:rPr>
                  <w:u w:val="single"/>
                </w:rPr>
                <w:t xml:space="preserve">Επισυνάπτονται η </w:t>
              </w:r>
              <w:hyperlink r:id="rId10" w:history="1">
                <w:r w:rsidRPr="00B76C14">
                  <w:rPr>
                    <w:rStyle w:val="-"/>
                  </w:rPr>
                  <w:t>έρευνα</w:t>
                </w:r>
              </w:hyperlink>
              <w:r w:rsidRPr="004500A1">
                <w:rPr>
                  <w:u w:val="single"/>
                </w:rPr>
                <w:t xml:space="preserve"> και η </w:t>
              </w:r>
              <w:hyperlink r:id="rId11" w:history="1">
                <w:r w:rsidRPr="004500A1">
                  <w:rPr>
                    <w:rStyle w:val="-"/>
                  </w:rPr>
                  <w:t>Διακήρυξη της 3</w:t>
                </w:r>
                <w:r w:rsidRPr="004500A1">
                  <w:rPr>
                    <w:rStyle w:val="-"/>
                    <w:vertAlign w:val="superscript"/>
                  </w:rPr>
                  <w:t>ης</w:t>
                </w:r>
                <w:r w:rsidRPr="004500A1">
                  <w:rPr>
                    <w:rStyle w:val="-"/>
                  </w:rPr>
                  <w:t xml:space="preserve"> Δεκέμβρη</w:t>
                </w:r>
              </w:hyperlink>
              <w:r w:rsidRPr="004500A1">
                <w:rPr>
                  <w:u w:val="single"/>
                </w:rPr>
                <w:t xml:space="preserve"> για την Εθνική Ημέρα Ατόμων με Αναπηρία.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93B4" w14:textId="77777777" w:rsidR="00D97800" w:rsidRDefault="00D97800" w:rsidP="00A5663B">
      <w:pPr>
        <w:spacing w:after="0" w:line="240" w:lineRule="auto"/>
      </w:pPr>
      <w:r>
        <w:separator/>
      </w:r>
    </w:p>
    <w:p w14:paraId="0CEC6970" w14:textId="77777777" w:rsidR="00D97800" w:rsidRDefault="00D97800"/>
  </w:endnote>
  <w:endnote w:type="continuationSeparator" w:id="0">
    <w:p w14:paraId="5C9C4B2F" w14:textId="77777777" w:rsidR="00D97800" w:rsidRDefault="00D97800" w:rsidP="00A5663B">
      <w:pPr>
        <w:spacing w:after="0" w:line="240" w:lineRule="auto"/>
      </w:pPr>
      <w:r>
        <w:continuationSeparator/>
      </w:r>
    </w:p>
    <w:p w14:paraId="72FD4062" w14:textId="77777777" w:rsidR="00D97800" w:rsidRDefault="00D9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96A8" w14:textId="77777777" w:rsidR="00D97800" w:rsidRDefault="00D9780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FEDADA1" w14:textId="77777777" w:rsidR="00D97800" w:rsidRDefault="00D97800"/>
  </w:footnote>
  <w:footnote w:type="continuationSeparator" w:id="0">
    <w:p w14:paraId="456F675B" w14:textId="77777777" w:rsidR="00D97800" w:rsidRDefault="00D97800" w:rsidP="00A5663B">
      <w:pPr>
        <w:spacing w:after="0" w:line="240" w:lineRule="auto"/>
      </w:pPr>
      <w:r>
        <w:continuationSeparator/>
      </w:r>
    </w:p>
    <w:p w14:paraId="5DDCE44D" w14:textId="77777777" w:rsidR="00D97800" w:rsidRDefault="00D97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5A30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1139"/>
    <w:rsid w:val="001E439E"/>
    <w:rsid w:val="001F1161"/>
    <w:rsid w:val="002058AF"/>
    <w:rsid w:val="0020610D"/>
    <w:rsid w:val="00216072"/>
    <w:rsid w:val="00224D9C"/>
    <w:rsid w:val="002251AF"/>
    <w:rsid w:val="00231E8E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5680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3A6F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63DFB"/>
    <w:rsid w:val="00371AFA"/>
    <w:rsid w:val="00374074"/>
    <w:rsid w:val="003830F3"/>
    <w:rsid w:val="003956F9"/>
    <w:rsid w:val="003A282D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097B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26BE"/>
    <w:rsid w:val="00423508"/>
    <w:rsid w:val="004355A3"/>
    <w:rsid w:val="004406C0"/>
    <w:rsid w:val="004443A9"/>
    <w:rsid w:val="004446CA"/>
    <w:rsid w:val="004500A1"/>
    <w:rsid w:val="0046002B"/>
    <w:rsid w:val="00472CFE"/>
    <w:rsid w:val="00481156"/>
    <w:rsid w:val="00483ACE"/>
    <w:rsid w:val="00483D6D"/>
    <w:rsid w:val="00483EE0"/>
    <w:rsid w:val="00486A3F"/>
    <w:rsid w:val="0049518B"/>
    <w:rsid w:val="00497296"/>
    <w:rsid w:val="004A1785"/>
    <w:rsid w:val="004A1E22"/>
    <w:rsid w:val="004A2EF2"/>
    <w:rsid w:val="004A6201"/>
    <w:rsid w:val="004A6427"/>
    <w:rsid w:val="004C04AB"/>
    <w:rsid w:val="004C75A4"/>
    <w:rsid w:val="004D0BE2"/>
    <w:rsid w:val="004D5A2F"/>
    <w:rsid w:val="004E556B"/>
    <w:rsid w:val="004E5DAC"/>
    <w:rsid w:val="004F6030"/>
    <w:rsid w:val="004F75F5"/>
    <w:rsid w:val="00501973"/>
    <w:rsid w:val="00504463"/>
    <w:rsid w:val="005077D6"/>
    <w:rsid w:val="00514247"/>
    <w:rsid w:val="00517354"/>
    <w:rsid w:val="0052064A"/>
    <w:rsid w:val="00523EAA"/>
    <w:rsid w:val="0053216B"/>
    <w:rsid w:val="00534503"/>
    <w:rsid w:val="00540929"/>
    <w:rsid w:val="00540ED2"/>
    <w:rsid w:val="005422FB"/>
    <w:rsid w:val="005456F6"/>
    <w:rsid w:val="00547D78"/>
    <w:rsid w:val="005507F3"/>
    <w:rsid w:val="00550D1B"/>
    <w:rsid w:val="00560014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C51FB"/>
    <w:rsid w:val="006C6B42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7F3DE7"/>
    <w:rsid w:val="0080300C"/>
    <w:rsid w:val="00804599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0B74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2637"/>
    <w:rsid w:val="008E64F8"/>
    <w:rsid w:val="008F12D4"/>
    <w:rsid w:val="008F26CE"/>
    <w:rsid w:val="008F38F0"/>
    <w:rsid w:val="008F4A49"/>
    <w:rsid w:val="008F6242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3B40"/>
    <w:rsid w:val="009860EC"/>
    <w:rsid w:val="0099177D"/>
    <w:rsid w:val="00995C38"/>
    <w:rsid w:val="009A4192"/>
    <w:rsid w:val="009B3183"/>
    <w:rsid w:val="009B42FB"/>
    <w:rsid w:val="009B616D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366FD"/>
    <w:rsid w:val="00B449A7"/>
    <w:rsid w:val="00B465F0"/>
    <w:rsid w:val="00B600C1"/>
    <w:rsid w:val="00B672DE"/>
    <w:rsid w:val="00B73A9A"/>
    <w:rsid w:val="00B74F4A"/>
    <w:rsid w:val="00B76C14"/>
    <w:rsid w:val="00B8325E"/>
    <w:rsid w:val="00B84EFE"/>
    <w:rsid w:val="00B863EE"/>
    <w:rsid w:val="00B87FA6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3113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2E00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63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2F78"/>
    <w:rsid w:val="00D94751"/>
    <w:rsid w:val="00D97800"/>
    <w:rsid w:val="00DA0C0E"/>
    <w:rsid w:val="00DA368A"/>
    <w:rsid w:val="00DA422F"/>
    <w:rsid w:val="00DA5411"/>
    <w:rsid w:val="00DB0C51"/>
    <w:rsid w:val="00DB0DFA"/>
    <w:rsid w:val="00DB2FC8"/>
    <w:rsid w:val="00DB6C14"/>
    <w:rsid w:val="00DC13F2"/>
    <w:rsid w:val="00DC19B7"/>
    <w:rsid w:val="00DC252E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37F8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102F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60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35D0"/>
    <w:rsid w:val="00F36910"/>
    <w:rsid w:val="00F37209"/>
    <w:rsid w:val="00F42CC8"/>
    <w:rsid w:val="00F430E2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el/article/diakhryxh-ths-esamea-gia-thn-3h-dekembrh-2024-diekdikoyme-dhmosies-politikes-gia-ta-atoma-me-anaphria-me-xronies-hkai-spanies-pathhseis-kai-tis-oikogeneies-to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el/article/paroysiasthkan-ta-apotelesmata-ths-ereynas-gia-thn-prosbash-twn-atomwn-me-anaphria-xronies-spanies-pathhseis-sthn-yge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5057"/>
    <w:rsid w:val="0034726D"/>
    <w:rsid w:val="00363DFB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17FCE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0B74"/>
    <w:rsid w:val="008841E4"/>
    <w:rsid w:val="008C7782"/>
    <w:rsid w:val="008D6691"/>
    <w:rsid w:val="008F29E7"/>
    <w:rsid w:val="009274BF"/>
    <w:rsid w:val="0093298F"/>
    <w:rsid w:val="009A1B2D"/>
    <w:rsid w:val="009B616D"/>
    <w:rsid w:val="009F388D"/>
    <w:rsid w:val="00A03DCE"/>
    <w:rsid w:val="00A13A66"/>
    <w:rsid w:val="00A173A4"/>
    <w:rsid w:val="00A3326E"/>
    <w:rsid w:val="00A408D9"/>
    <w:rsid w:val="00A51A75"/>
    <w:rsid w:val="00A75452"/>
    <w:rsid w:val="00AB5A75"/>
    <w:rsid w:val="00AC0CBD"/>
    <w:rsid w:val="00AC6CD1"/>
    <w:rsid w:val="00AD5A3A"/>
    <w:rsid w:val="00AE1F4C"/>
    <w:rsid w:val="00AE7434"/>
    <w:rsid w:val="00B14C50"/>
    <w:rsid w:val="00B20CBE"/>
    <w:rsid w:val="00B302C5"/>
    <w:rsid w:val="00B5121D"/>
    <w:rsid w:val="00B51F7B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DA422F"/>
    <w:rsid w:val="00DC252E"/>
    <w:rsid w:val="00E53F68"/>
    <w:rsid w:val="00E6450B"/>
    <w:rsid w:val="00E92067"/>
    <w:rsid w:val="00EB3D62"/>
    <w:rsid w:val="00F22D0D"/>
    <w:rsid w:val="00F430E2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2025-01-14T06:50:00Z</dcterms:created>
  <dcterms:modified xsi:type="dcterms:W3CDTF">2025-01-14T07:22:00Z</dcterms:modified>
  <cp:contentStatus/>
  <dc:language>Ελληνικά</dc:language>
  <cp:version>am-20180624</cp:version>
</cp:coreProperties>
</file>