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AB80" w14:textId="77777777" w:rsidR="00235685" w:rsidRDefault="00235685" w:rsidP="00993B14"/>
    <w:tbl>
      <w:tblPr>
        <w:tblW w:w="6112" w:type="pct"/>
        <w:tblInd w:w="-1282" w:type="dxa"/>
        <w:tblLayout w:type="fixed"/>
        <w:tblLook w:val="04A0" w:firstRow="1" w:lastRow="0" w:firstColumn="1" w:lastColumn="0" w:noHBand="0" w:noVBand="1"/>
      </w:tblPr>
      <w:tblGrid>
        <w:gridCol w:w="539"/>
        <w:gridCol w:w="155"/>
        <w:gridCol w:w="192"/>
        <w:gridCol w:w="1165"/>
        <w:gridCol w:w="708"/>
        <w:gridCol w:w="440"/>
        <w:gridCol w:w="83"/>
        <w:gridCol w:w="419"/>
        <w:gridCol w:w="575"/>
        <w:gridCol w:w="598"/>
        <w:gridCol w:w="144"/>
        <w:gridCol w:w="183"/>
        <w:gridCol w:w="329"/>
        <w:gridCol w:w="185"/>
        <w:gridCol w:w="450"/>
        <w:gridCol w:w="123"/>
        <w:gridCol w:w="796"/>
        <w:gridCol w:w="275"/>
        <w:gridCol w:w="223"/>
        <w:gridCol w:w="175"/>
        <w:gridCol w:w="100"/>
        <w:gridCol w:w="388"/>
        <w:gridCol w:w="213"/>
        <w:gridCol w:w="244"/>
        <w:gridCol w:w="260"/>
        <w:gridCol w:w="246"/>
        <w:gridCol w:w="494"/>
        <w:gridCol w:w="338"/>
        <w:gridCol w:w="377"/>
      </w:tblGrid>
      <w:tr w:rsidR="0022624B" w:rsidRPr="003C562B" w14:paraId="409782DC" w14:textId="77777777" w:rsidTr="001E18A0">
        <w:trPr>
          <w:gridBefore w:val="1"/>
          <w:wBefore w:w="259" w:type="pct"/>
          <w:trHeight w:val="1334"/>
        </w:trPr>
        <w:tc>
          <w:tcPr>
            <w:tcW w:w="4741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325A" w14:textId="77777777" w:rsidR="00974CBF" w:rsidRDefault="00235685" w:rsidP="001E1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2:J99"/>
            <w:r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ΑΙΤΗΣΗ ΣΥΜΜΕΤΟΧΗΣ </w:t>
            </w:r>
            <w:bookmarkEnd w:id="0"/>
            <w:r w:rsidR="0034638A" w:rsidRPr="003C56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ΩΦΕΛΟΥΜΕΝΟΥ ΣΤΗΝ ΠΡΑΞΗ</w:t>
            </w:r>
          </w:p>
          <w:p w14:paraId="3624E5FA" w14:textId="4B590F19" w:rsidR="006C1EAB" w:rsidRPr="001E18A0" w:rsidRDefault="001E18A0" w:rsidP="001E18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</w:pPr>
            <w:r w:rsidRPr="001E18A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«Συνεχιζόμενη λειτουργία ΚΔΗΦ από τον Φιλανθρωπικό μη Κερδοσκοπικό Σύλλογο Φίλων Κέντρου Μέριμνας Ατόμων </w:t>
            </w:r>
            <w:r w:rsidR="005D5FD8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>με Αναπηρία</w:t>
            </w:r>
            <w:r w:rsidRPr="001E18A0">
              <w:rPr>
                <w:rFonts w:asciiTheme="minorHAnsi" w:eastAsia="Times New Roman" w:hAnsiTheme="minorHAnsi" w:cstheme="minorHAnsi"/>
                <w:sz w:val="24"/>
                <w:szCs w:val="24"/>
                <w:lang w:eastAsia="el-GR"/>
              </w:rPr>
              <w:t xml:space="preserve"> Δήμου Βέροιας» Άξονας Προτεραιότητας «Προώθηση της Κοινωνικής Συνοχής στην Κεντρική Μακεδονία – Παρέμβαση του EKT+» στο πλαίσιο του Εθνικού Στρατηγικού Πλαισίου Αναφοράς (ΕΣΠΑ) για την προγραμματική περίοδο 2021-2027,</w:t>
            </w:r>
          </w:p>
        </w:tc>
      </w:tr>
      <w:tr w:rsidR="0022624B" w14:paraId="6C223014" w14:textId="77777777" w:rsidTr="001E18A0">
        <w:trPr>
          <w:gridBefore w:val="1"/>
          <w:wBefore w:w="259" w:type="pct"/>
          <w:trHeight w:val="26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84000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00BDD1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ECF2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D9E9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317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4909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E13E417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622EDC2" w14:textId="77777777" w:rsidTr="001E18A0">
        <w:trPr>
          <w:gridBefore w:val="1"/>
          <w:wBefore w:w="259" w:type="pct"/>
          <w:trHeight w:val="23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9B546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26F1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081" w:type="pct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D1761" w14:textId="23098CAB" w:rsidR="00235685" w:rsidRDefault="003C562B" w:rsidP="005F7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Ημερομην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ία υποβολής :     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</w:t>
            </w:r>
            <w:r w:rsidR="00A5293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/      /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20</w:t>
            </w:r>
            <w:r w:rsidR="00076BC9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  <w:r w:rsidR="005D5FD8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  <w:r w:rsidR="0023568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</w:t>
            </w: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6C36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7DB6BA31" w14:textId="77777777" w:rsidTr="001E18A0">
        <w:trPr>
          <w:gridBefore w:val="1"/>
          <w:wBefore w:w="259" w:type="pct"/>
          <w:trHeight w:val="433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7ECD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4D06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064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8B4439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ΑΡΙΘ. ΠΡΩΤ.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(συμπληρώνεται από το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 </w:t>
            </w:r>
            <w:r w:rsidR="0034638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φορέα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  <w:r w:rsidR="0022624B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52BE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1232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1EE697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80EAA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5E981B57" w14:textId="77777777" w:rsidTr="001E18A0">
        <w:trPr>
          <w:gridBefore w:val="1"/>
          <w:wBefore w:w="259" w:type="pct"/>
          <w:trHeight w:val="485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1EC7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5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A9D5C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47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7AAB0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0EC5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1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683B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85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6F3D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18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E57770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3F8F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2667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16AB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39096310" w14:textId="77777777" w:rsidTr="001E18A0">
        <w:trPr>
          <w:gridBefore w:val="1"/>
          <w:wBefore w:w="259" w:type="pct"/>
          <w:trHeight w:val="57"/>
        </w:trPr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DB42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5AE1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8555DD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3BFC7D" w14:textId="77777777" w:rsidR="00235685" w:rsidRDefault="00235685" w:rsidP="00CA70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0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24C42" w14:textId="77777777" w:rsidR="00235685" w:rsidRDefault="00235685" w:rsidP="002262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9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45BC3" w14:textId="77777777" w:rsidR="00235685" w:rsidRDefault="00235685" w:rsidP="003463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1353C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3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42020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169F4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4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A98EC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:rsidRPr="003C562B" w14:paraId="435A9A8D" w14:textId="77777777" w:rsidTr="001E18A0">
        <w:trPr>
          <w:gridAfter w:val="1"/>
          <w:wAfter w:w="185" w:type="pct"/>
          <w:trHeight w:val="288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14:paraId="382A21AC" w14:textId="77777777" w:rsidR="003C562B" w:rsidRPr="006C1EA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 ΣΤΟΙΧΕΙΑ ΩΦΕΛΟΥΜΕΝΟΥ/ΗΣ</w:t>
            </w:r>
          </w:p>
        </w:tc>
      </w:tr>
      <w:tr w:rsidR="0022624B" w14:paraId="073C8EB9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7EF9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DE00C1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833872D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03C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4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E6AE34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9F0FA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7B40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6B122A6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5C08E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49077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FD25B83" w14:textId="77777777" w:rsidTr="001E18A0">
        <w:trPr>
          <w:gridAfter w:val="1"/>
          <w:wAfter w:w="185" w:type="pct"/>
          <w:trHeight w:val="465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B04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4372A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915BA3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754B3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265359F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79B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4036C7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407C93" w14:textId="77777777" w:rsidTr="001E18A0">
        <w:trPr>
          <w:gridAfter w:val="1"/>
          <w:wAfter w:w="185" w:type="pct"/>
          <w:trHeight w:val="61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7028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ΤΥΠΟΣ ΠΛΑΙΣΙΟΥ ΔΙΑΜΟΝΗΣ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B8F94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39061A59" w14:textId="77777777" w:rsidTr="001E18A0">
        <w:trPr>
          <w:gridAfter w:val="1"/>
          <w:wAfter w:w="185" w:type="pct"/>
          <w:trHeight w:val="61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7F46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69343F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558273B" w14:textId="77777777" w:rsidTr="001E18A0">
        <w:trPr>
          <w:gridAfter w:val="1"/>
          <w:wAfter w:w="185" w:type="pct"/>
          <w:cantSplit/>
          <w:trHeight w:val="393"/>
        </w:trPr>
        <w:tc>
          <w:tcPr>
            <w:tcW w:w="9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A6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40CA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063E1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8762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ΔΗΜΟΣ</w:t>
            </w:r>
          </w:p>
        </w:tc>
        <w:tc>
          <w:tcPr>
            <w:tcW w:w="10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2AC70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22028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BF1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CC9D7FE" w14:textId="77777777" w:rsidTr="001E18A0">
        <w:trPr>
          <w:gridAfter w:val="1"/>
          <w:wAfter w:w="185" w:type="pct"/>
          <w:cantSplit/>
          <w:trHeight w:val="478"/>
        </w:trPr>
        <w:tc>
          <w:tcPr>
            <w:tcW w:w="9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5D3B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89D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7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1CD064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781D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4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BD65C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F67E7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ED97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4176486" w14:textId="77777777" w:rsidTr="001E18A0">
        <w:trPr>
          <w:gridAfter w:val="1"/>
          <w:wAfter w:w="185" w:type="pct"/>
          <w:trHeight w:val="393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FE75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0BCE8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FC30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EA9CA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928F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F51AF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8623521" w14:textId="77777777" w:rsidTr="001E18A0">
        <w:trPr>
          <w:gridAfter w:val="1"/>
          <w:wAfter w:w="183" w:type="pct"/>
          <w:trHeight w:val="393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781B6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2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03D8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040D6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81E65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6EF9A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903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CC8F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6C69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526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E137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9D3F9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9DD78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2624B" w14:paraId="3327D38A" w14:textId="77777777" w:rsidTr="001E18A0">
        <w:trPr>
          <w:gridAfter w:val="1"/>
          <w:wAfter w:w="185" w:type="pct"/>
          <w:trHeight w:val="336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CF9CC" w14:textId="77777777" w:rsidR="003C562B" w:rsidRDefault="003C562B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Β. ΣΤΟΙΧΕΙΑ ΓΟΝΕΑ / ΚΗΔΕΜΟΝΑ / ΝΟΜΙΜΟΥ ΕΚΠΡΟΣΩΠΟΥ ΩΦΕΛΟΥΜΕΝΟΥ /ΗΣ </w:t>
            </w:r>
          </w:p>
        </w:tc>
      </w:tr>
      <w:tr w:rsidR="0022624B" w14:paraId="7B9F640C" w14:textId="77777777" w:rsidTr="001E18A0">
        <w:trPr>
          <w:gridAfter w:val="1"/>
          <w:wAfter w:w="185" w:type="pct"/>
          <w:trHeight w:val="521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B131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48883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878572D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E230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ΟΝΟΜΑ</w:t>
            </w:r>
          </w:p>
        </w:tc>
        <w:tc>
          <w:tcPr>
            <w:tcW w:w="2415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B22E1B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A1455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ΗΜ/ΝΙΑ ΓΕΝΝΗΣΗΣ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2AB541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52C426B" w14:textId="77777777" w:rsidTr="001E18A0">
        <w:trPr>
          <w:gridAfter w:val="1"/>
          <w:wAfter w:w="185" w:type="pct"/>
          <w:trHeight w:val="44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4E03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ΟΝΟΜΑ ΠΑΤΡΟΣ 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7E9BD0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8CB6CB5" w14:textId="77777777" w:rsidTr="001E18A0">
        <w:trPr>
          <w:gridAfter w:val="1"/>
          <w:wAfter w:w="185" w:type="pct"/>
          <w:trHeight w:val="692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CE42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ΑΡ.ΤΑΥΤΟΤΗΤΑΣ</w:t>
            </w:r>
          </w:p>
        </w:tc>
        <w:tc>
          <w:tcPr>
            <w:tcW w:w="167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9C896FC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7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5290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Α.Φ.Μ. / ΑΛΛΟ</w:t>
            </w:r>
          </w:p>
        </w:tc>
        <w:tc>
          <w:tcPr>
            <w:tcW w:w="141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139F1A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84094B5" w14:textId="77777777" w:rsidTr="001E18A0">
        <w:trPr>
          <w:gridAfter w:val="1"/>
          <w:wAfter w:w="185" w:type="pct"/>
          <w:trHeight w:val="506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6216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ΕΠΑΓΓΕΛΜΑ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0D9CAE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96F3517" w14:textId="77777777" w:rsidTr="001E18A0">
        <w:trPr>
          <w:gridAfter w:val="1"/>
          <w:wAfter w:w="185" w:type="pct"/>
          <w:trHeight w:val="390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5A0E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ΥΠΗΚΟΟΤΗΤΑ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74A536B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019B535" w14:textId="77777777" w:rsidTr="001E18A0">
        <w:trPr>
          <w:gridAfter w:val="1"/>
          <w:wAfter w:w="185" w:type="pct"/>
          <w:trHeight w:val="97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4B20F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ΚΥΡΙΟΣ ΑΣΦΑΛΙΣΤΙΚΟΣ ΦΟΡΕΑΣ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E3FC948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A78D1A2" w14:textId="77777777" w:rsidTr="001E18A0">
        <w:trPr>
          <w:gridAfter w:val="1"/>
          <w:wAfter w:w="185" w:type="pct"/>
          <w:trHeight w:val="979"/>
        </w:trPr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99B3B" w14:textId="77777777" w:rsidR="00E37945" w:rsidRDefault="00E37945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lastRenderedPageBreak/>
              <w:t>ΑΡΙΘΜΟΣ ΑΠΟΦΑΣΗΣ ΔΙΚΑΣΤΙΚΗΣ ΣΥΜΠΑΡΑΣΤΑΣΗΣ (ΕΦΟΣΟΝ ΥΠΑΡΧΕΙ)</w:t>
            </w:r>
          </w:p>
        </w:tc>
        <w:tc>
          <w:tcPr>
            <w:tcW w:w="3833" w:type="pct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D4EC44" w14:textId="77777777" w:rsidR="00E37945" w:rsidRDefault="00E37945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55E2DAE2" w14:textId="77777777" w:rsidTr="001E18A0">
        <w:trPr>
          <w:gridAfter w:val="1"/>
          <w:wAfter w:w="185" w:type="pct"/>
          <w:cantSplit/>
          <w:trHeight w:val="336"/>
        </w:trPr>
        <w:tc>
          <w:tcPr>
            <w:tcW w:w="9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011B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ΤΑΧ. Δ/ΝΣΗ:</w:t>
            </w: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A26B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ΝΟΜΟΣ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49B7C3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925FD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ΔΗΜΟΣ </w:t>
            </w:r>
          </w:p>
        </w:tc>
        <w:tc>
          <w:tcPr>
            <w:tcW w:w="1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335D36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BB5A9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ΠΟΛΗ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4F474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852794D" w14:textId="77777777" w:rsidTr="001E18A0">
        <w:trPr>
          <w:gridAfter w:val="1"/>
          <w:wAfter w:w="185" w:type="pct"/>
          <w:cantSplit/>
          <w:trHeight w:val="422"/>
        </w:trPr>
        <w:tc>
          <w:tcPr>
            <w:tcW w:w="98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3FAA5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39761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ΟΔΟΣ </w:t>
            </w:r>
          </w:p>
        </w:tc>
        <w:tc>
          <w:tcPr>
            <w:tcW w:w="6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3365C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D27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ΑΡΙΘΜΟΣ </w:t>
            </w:r>
          </w:p>
        </w:tc>
        <w:tc>
          <w:tcPr>
            <w:tcW w:w="109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9B2880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D875A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3ACC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4469E1B" w14:textId="77777777" w:rsidTr="001E18A0">
        <w:trPr>
          <w:gridAfter w:val="1"/>
          <w:wAfter w:w="185" w:type="pct"/>
          <w:trHeight w:val="393"/>
        </w:trPr>
        <w:tc>
          <w:tcPr>
            <w:tcW w:w="98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F046CF8" w14:textId="77777777" w:rsidR="003C562B" w:rsidRDefault="003C562B" w:rsidP="006858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ΤΗΛΕΦΩΝΟ</w:t>
            </w:r>
          </w:p>
        </w:tc>
        <w:tc>
          <w:tcPr>
            <w:tcW w:w="10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53272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8FD1CC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FAX</w:t>
            </w:r>
          </w:p>
        </w:tc>
        <w:tc>
          <w:tcPr>
            <w:tcW w:w="131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5BE34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9ECEC6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e-mail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F3B67" w14:textId="77777777" w:rsidR="003C562B" w:rsidRDefault="003C562B" w:rsidP="006858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2DF0E21" w14:textId="77777777" w:rsidTr="001E18A0">
        <w:trPr>
          <w:gridAfter w:val="1"/>
          <w:wAfter w:w="185" w:type="pct"/>
          <w:trHeight w:val="621"/>
        </w:trPr>
        <w:tc>
          <w:tcPr>
            <w:tcW w:w="4815" w:type="pct"/>
            <w:gridSpan w:val="28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42C5AC9" w14:textId="77777777" w:rsidR="004414F7" w:rsidRDefault="004414F7" w:rsidP="003463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  <w:p w14:paraId="34A396DB" w14:textId="77777777" w:rsidR="0034638A" w:rsidRDefault="003463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7370C7C9" w14:textId="77777777" w:rsidTr="001E18A0">
        <w:trPr>
          <w:gridAfter w:val="1"/>
          <w:wAfter w:w="185" w:type="pct"/>
          <w:trHeight w:val="1005"/>
        </w:trPr>
        <w:tc>
          <w:tcPr>
            <w:tcW w:w="4415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2DAECD" w14:textId="77777777" w:rsidR="00235685" w:rsidRPr="00CA70BC" w:rsidRDefault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 Γ</w:t>
            </w:r>
            <w:r w:rsidR="00235685"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. ΣΥΝΗΜΜΕΝΑ ΔΙΚΑΙΟΛΟΓΗΤΙΚΑ ΤΑ ΟΠΟΙΑ ΥΠΟΒΑΛΛΩ </w:t>
            </w:r>
          </w:p>
        </w:tc>
        <w:tc>
          <w:tcPr>
            <w:tcW w:w="3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7CBC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</w:pPr>
            <w:r w:rsidRPr="00CA70BC">
              <w:rPr>
                <w:rFonts w:ascii="Arial" w:eastAsia="Times New Roman" w:hAnsi="Arial" w:cs="Arial"/>
                <w:color w:val="000000"/>
                <w:sz w:val="14"/>
                <w:szCs w:val="14"/>
                <w:lang w:eastAsia="el-GR"/>
              </w:rPr>
              <w:t>Τίθεται Χ σε ό,τι υποβάλλεται συνημμένα</w:t>
            </w:r>
          </w:p>
        </w:tc>
      </w:tr>
      <w:tr w:rsidR="0022624B" w14:paraId="3EBCEADF" w14:textId="77777777" w:rsidTr="001E18A0">
        <w:trPr>
          <w:gridAfter w:val="1"/>
          <w:wAfter w:w="185" w:type="pct"/>
          <w:trHeight w:val="521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8AD6307" w14:textId="77777777" w:rsidR="00235685" w:rsidRPr="00CA70BC" w:rsidRDefault="00235685" w:rsidP="003C56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 xml:space="preserve">ΔΙΑΚΑΙΟΛΟΓΗΤΙΚΑ ΩΦΕΛΟΥΜΕΝΟΥ/ΗΣ </w:t>
            </w:r>
          </w:p>
        </w:tc>
      </w:tr>
      <w:tr w:rsidR="0022624B" w14:paraId="0BF1C800" w14:textId="77777777" w:rsidTr="001E18A0">
        <w:trPr>
          <w:gridAfter w:val="1"/>
          <w:wAfter w:w="185" w:type="pct"/>
          <w:trHeight w:val="399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B32FE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02D24" w14:textId="77777777" w:rsidR="00235685" w:rsidRPr="00CA70BC" w:rsidRDefault="001B56F1" w:rsidP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ΥΠΟΒΟΛΗΣ ΑΙΤΗΣΗΣ ΤΟΥ ΑΡΜΟΔΙΟΥ ΟΡΓΑΝΟΥ ΤΟΥ ΙΔΡΥΜΑΤΟΣ (ΜΟΝΟ ΓΙΑ  ΩΦΕΛΟΥΜΕΝΟΥΣ ΠΟΥ ΔΙΑΒΙΟΥΝ ΣΕ ΙΔΡΥΜΑΤΑ ΚΛΕΙΣΤΗΣ ΠΕΡΙΘΑΛΨΗΣ)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40831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C668592" w14:textId="77777777" w:rsidTr="001E18A0">
        <w:trPr>
          <w:gridAfter w:val="1"/>
          <w:wAfter w:w="185" w:type="pct"/>
          <w:trHeight w:val="527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255C8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9F1B2D2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ΑΣΤΥΝΟΜΙΚΗΣ ΤΑΥΤΟΤΗΤΑΣ Η΄ΔΙΑΒΑΤΗΡΙΟΥ Ή ΠΙΣΤΟΠΟΙΗΤΙΚΟ ΟΙΚΟΓΕΝΕΙΑΚΗΣ ΚΑΤΑΣΤΑΣΗΣ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601F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5CB6825" w14:textId="77777777" w:rsidTr="001E18A0">
        <w:trPr>
          <w:gridAfter w:val="1"/>
          <w:wAfter w:w="185" w:type="pct"/>
          <w:trHeight w:val="533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234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9986023" w14:textId="77777777" w:rsidR="00235685" w:rsidRPr="00CA70BC" w:rsidRDefault="001B56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ΑΔΕΙΑΣ ΔΙΑΜΟΝΗΣ (</w:t>
            </w:r>
            <w:r w:rsidR="00840173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ΜΟΝΟ ΣΕ ΠΕΡΙΠΤΩΣΗ ΩΦΕΛΟΥΜΕΝΩΝ ΠΟΥ </w:t>
            </w:r>
            <w:r w:rsidR="00251529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ΕΙΝΑΙ ΑΛΛΟΔΑΠΟΙ ΑΠΟ ΤΡΙΤΕΣ ΧΩΡΕΣ)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CEB4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4D6162D" w14:textId="77777777" w:rsidTr="001E18A0">
        <w:trPr>
          <w:gridAfter w:val="1"/>
          <w:wAfter w:w="185" w:type="pct"/>
          <w:trHeight w:val="394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753B9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203927B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ΤΑΥΤΟΤΗΤΑΣ ΟΜΟΓΕΝΟΥΝΣ (ΣΕ ΠΕΡΙΠΤΩΣΗ ΩΦΕΛΟΥΜΕΝΩΝ ΠΟΥ ΕΙΝΑΙ ΕΛΛΗΝΕΣ ΟΜΟΓΕΝΗΣ)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7745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400B509A" w14:textId="77777777" w:rsidTr="001E18A0">
        <w:trPr>
          <w:gridAfter w:val="1"/>
          <w:wAfter w:w="185" w:type="pct"/>
          <w:trHeight w:val="735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D928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AA772" w14:textId="6A614CC8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Ή ΕΚΤΥΠΩΣΗ ΑΤΟΜΙΚΟΥ Ή ΟΙΚΟΓΕΝΕΙΑΚΟΎ ΕΚΚΑΘΑΡΙΣΤΙΚΟΥ ΣΗΜ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ΕΙΩΜΑΤΟΣ ΟΙΚΟΝΟΜΙΚΟΥ ΕΤΟΥΣ 20</w:t>
            </w:r>
            <w:r w:rsidR="00434158" w:rsidRPr="0043415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</w:t>
            </w:r>
            <w:r w:rsidR="00235685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   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6A3E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BB6361D" w14:textId="77777777" w:rsidTr="001E18A0">
        <w:trPr>
          <w:gridAfter w:val="1"/>
          <w:wAfter w:w="185" w:type="pct"/>
          <w:trHeight w:val="485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002CF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386" w:type="pct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0187107" w14:textId="77777777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ΠΕΡΙ ΜΗ ΥΠΟΧΡΕΩΣΗΣ ΥΠΟΒΟΛΗΣ ΦΟΡΟΛΟΓΙΚΗΣ ΔΗΛΩΣΗΣ (ΜΟΝΟ ΣΤΗΝ ΠΕΡΙΠΤΩΣΗ ΠΟΥ ΔΕΝ ΥΠΟΧΡΕΟΥΤΑΙ)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4EB5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077B47BF" w14:textId="77777777" w:rsidTr="001E18A0">
        <w:trPr>
          <w:gridAfter w:val="1"/>
          <w:wAfter w:w="185" w:type="pct"/>
          <w:trHeight w:val="530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6BC8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CBB06D1" w14:textId="77777777" w:rsidR="00235685" w:rsidRPr="00CA70BC" w:rsidRDefault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/ ΤΗΣ ΩΦΕΛΟΥΜΕΝΟΥ / ΩΦΕΛΟΥΜΕΝΗΣ ΣΕ ΙΣΧΥ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016B39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1ED2E4A9" w14:textId="77777777" w:rsidTr="001E18A0">
        <w:trPr>
          <w:gridAfter w:val="1"/>
          <w:wAfter w:w="185" w:type="pct"/>
          <w:trHeight w:val="513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C1C4B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561BAB" w14:textId="63B615A1" w:rsidR="00235685" w:rsidRPr="00CA70BC" w:rsidRDefault="00674FB1" w:rsidP="00674F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ΠΙΣΤΟΠΟΙΗΤΙΚΟΥ ΟΙΚΟΓΕΝΕΙΑΚΗΣ ΚΑΤΑΣΤΑΣΗΣ (ΝΑ ΕΧΕ</w:t>
            </w:r>
            <w:r w:rsidR="0015477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 ΕΚΔΟΘΕΙ ΜΕΤΑ ΤΟΝ ΑΥΓΟΥΣΤΟ 20</w:t>
            </w:r>
            <w:r w:rsidR="00434158" w:rsidRPr="00434158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</w:t>
            </w: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7078B1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678CA426" w14:textId="77777777" w:rsidTr="001E18A0">
        <w:trPr>
          <w:gridAfter w:val="1"/>
          <w:wAfter w:w="185" w:type="pct"/>
          <w:trHeight w:val="521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AF061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2046992" w14:textId="77777777" w:rsidR="00235685" w:rsidRPr="00CA70BC" w:rsidRDefault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ΚΑΡΤΑΣ ΑΝΕΡΓΙΑΣ ΟΑΕΔ ΣΕ ΙΣΧΥ (ΣΕ ΠΕΡΙΠΤΩΣΗ ΠΟΥ Ο ΓΟΝΕΑΣ Η΄ΚΗΔΕΜΟΝΑΣ ΤΩΝ ΩΦΕΛΟΥΜΕΝΩΝ ΕΙΝΑΙ ΑΝΕΡΓΟΣ)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52BF9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441CFA1" w14:textId="77777777" w:rsidTr="001E18A0">
        <w:trPr>
          <w:gridAfter w:val="1"/>
          <w:wAfter w:w="185" w:type="pct"/>
          <w:trHeight w:val="528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2AA9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1AB5B9B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ΑΝΤΙΓΡΑΦΟ ΤΗΣ ΒΕΒΑΙΩΣΗΣ ΠΙΣΤΟΠΟΙΗΣΗΣ ΤΗΣ ΑΝΑΠΗΡΙΑΣ ΤΟΥ ΓΟΝΕΑ Ή ΚΗΔΕΜΟΝΑ Ή ΑΛΛΟΥ ΜΕΛΟΥΣ ΤΗΣ ΟΙΚΟΓΕΝΕΙΑΣ (ΜΟΝΟ ΣΤΗΝ ΠΕΡΙΠΤΩΣΗ ΠΟΥ ΑΝΗΚΟΥΝ ΣΤΗΝ ΟΜΑΔΑ ΤΩΝ Α.ΜΕ.Α)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6045B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72E0FCA2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C732A5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ED802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ΠΙΣΤΟΠΟΙΗΤΙΚΟ ΑΣΦΑΛΙΣΤΙΚΗΣ ΙΚΑΝΟΝΗΤΑΣ (ΒΕΒΑΙΩΣΗ ΑΜΚΑ)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ΚΑΙ ΑΝΤΙΓΡΑΦΟ ΒΙΒΛΙΑΡΙΟΥ ΑΣΘΕΝΕΙΑΣ</w:t>
            </w:r>
          </w:p>
        </w:tc>
        <w:tc>
          <w:tcPr>
            <w:tcW w:w="1095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E18610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392F80EE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C48D78D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38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20A13" w14:textId="77777777" w:rsidR="00235685" w:rsidRPr="00CA70BC" w:rsidRDefault="00DE63C2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</w:t>
            </w:r>
            <w:r w:rsidR="004414F7"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ΤΟΥ ΩΦΕΛΟΥΜΕΝΟΥ Ή ΤΟΥ ΝΟΜΙΜΟΥ ΚΗΔΕΜΟΝΑ/ ΕΚΠΡΟΣΩΠΟΥ (ΠΑΡΑΡΤΗΜΑ 1)</w:t>
            </w:r>
          </w:p>
        </w:tc>
        <w:tc>
          <w:tcPr>
            <w:tcW w:w="10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94A2E" w14:textId="77777777" w:rsidR="00235685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1CCEF6F8" w14:textId="77777777" w:rsidTr="001E18A0">
        <w:trPr>
          <w:gridAfter w:val="1"/>
          <w:wAfter w:w="185" w:type="pct"/>
          <w:trHeight w:val="721"/>
        </w:trPr>
        <w:tc>
          <w:tcPr>
            <w:tcW w:w="334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720978" w14:textId="77777777" w:rsidR="00E37945" w:rsidRPr="00CA70BC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386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226B9" w14:textId="77777777" w:rsidR="00E37945" w:rsidRPr="00CA70BC" w:rsidRDefault="00E37945" w:rsidP="00DE63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ΔΙΚΑΣΤΙΚΗΣ ΣΥΜΠΑΡΑΣΤΑΣΗΣ (ΕΦΟΣΟΝ ΥΠΑΡΧΕΙ) ΚΑΙ ΠΙΣΤΟΠΟΙΗΤΙΚΟ ΠΡΩΤΟΔΙΚΕΙΟΥ ΠΕΡΙ ΤΕΛΕΣΙΔΙΚΙΑΣ</w:t>
            </w:r>
          </w:p>
        </w:tc>
        <w:tc>
          <w:tcPr>
            <w:tcW w:w="109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F450DD" w14:textId="77777777" w:rsidR="00E37945" w:rsidRDefault="00E37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5844D509" w14:textId="77777777" w:rsidTr="001E18A0">
        <w:trPr>
          <w:gridAfter w:val="1"/>
          <w:wAfter w:w="185" w:type="pct"/>
          <w:trHeight w:val="364"/>
        </w:trPr>
        <w:tc>
          <w:tcPr>
            <w:tcW w:w="4815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542EA" w14:textId="77777777" w:rsidR="00235685" w:rsidRPr="00CA70BC" w:rsidRDefault="004414F7" w:rsidP="004414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ΕΠΙΠΡΟΣΘΕΤΑ ΔΙΚΑΙΟΛΟΓΗΤΙΚΑ ΣΕ ΠΕΡΙΠΤΩΣΗ ΩΦΕΛΟΥΜΕΝΩΝ ΑΠΌ ΙΔΡΥΜΑ/ ΘΕΡΑΠΕΥΤΗΡΙΑ/ ΚΚΠΠ</w:t>
            </w:r>
          </w:p>
        </w:tc>
      </w:tr>
      <w:tr w:rsidR="0022624B" w14:paraId="51B4F000" w14:textId="77777777" w:rsidTr="001E18A0">
        <w:trPr>
          <w:gridAfter w:val="1"/>
          <w:wAfter w:w="185" w:type="pct"/>
          <w:trHeight w:val="364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A5CA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7BE2953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ΔΗΛΩΣΗ- ΒΕΒΑΙΩΣΗ ΤΟΥ ΑΡΜΟΔΙΟΥ ΟΡΓΑΝΟΥ ΤΟΥ ΙΔΡΥΜΑΤΟΣ / ΘΕΡΑΠΕΥΤΗΡΙΟΥ/ ΚΚΠΠ Κ.Α (ΠΑΡΑΡΤΗΜΑ 2)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4210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455618E" w14:textId="77777777" w:rsidTr="001E18A0">
        <w:trPr>
          <w:gridAfter w:val="1"/>
          <w:wAfter w:w="185" w:type="pct"/>
          <w:trHeight w:val="529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808A4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32050D9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ΣΥΝΟΠΤΙΚΗ ΕΚΘΕΣΗ ΔΙΕΠΙΣΤΗΜΟΝΙΚΗΣ ΟΜΑΔΑΣ ΓΙΑ ΤΟ ΒΑΘΜΟ ΠΡΟΣΑΡΜΟΓΗΣ ΤΟΥ ΑΤΟΜΟΥ ΣΤΟ ΠΡΟΓΡΑΜΜΑ ΚΔΗΦ. ΣΤΗΝ ΕΚΘΕΣΗ ΘΑ ΠΡΕΠΕΙ ΝΑ ΒΕΒΑΙΩΝΕΤΑΙ ΟΤΙ Ο/Η ΩΦΕΛΟΥΜΕΝΟΣ /Η ΣΥΝΑΙΝΕΙ ΓΙΑ ΤΗ ΣΥΜΜΕΤΟΧΗ ΤΟΥ ΣΤΗΝ ΠΡΑΞΗ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636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30078646" w14:textId="77777777" w:rsidTr="001E18A0">
        <w:trPr>
          <w:gridAfter w:val="1"/>
          <w:wAfter w:w="185" w:type="pct"/>
          <w:trHeight w:val="510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C6252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A4C68C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ΥΠΕΥΘΥΝΗ ΔΗΛΩΣΗ ΝΟΜΙΜΟΥ ΕΚΠΡΟΣΩΠΟΥ ΠΕΡΙ ΑΔΥΝΑΜΙΑΣ ΠΡΟΣΚΟΜΙΣΗΣ ΔΙΚΑΙΟΛΟΓΗΤΙΚΩΝ (ΣΕ ΠΕΡΙΠΤΩΣΗ ΑΔΥΝΑΜΙΑΣ ΠΡΟΣΚΟΜΙΣΗΣ ΔΙΚΑΙΟΛΟΓΗΤΙΚΩΝ) (ΠΑΡΑΡΤΗΜΑ 3)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1ABC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5346AF59" w14:textId="77777777" w:rsidTr="001E18A0">
        <w:trPr>
          <w:gridAfter w:val="1"/>
          <w:wAfter w:w="185" w:type="pct"/>
          <w:trHeight w:val="396"/>
        </w:trPr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6FFE0" w14:textId="77777777" w:rsidR="00235685" w:rsidRPr="00CA70BC" w:rsidRDefault="002356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386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683030D" w14:textId="77777777" w:rsidR="00235685" w:rsidRPr="00CA70BC" w:rsidRDefault="004414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A70B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ΑΠΟΦΑΣΗ ΕΞΟΥΣΙΟΔΟΤΗΣΗΣ ΑΡΜΟΔΙΟΥ ΟΡΓΑΝΟΥ ΓΙΑ ΤΗΝ ΠΡΟΣΚΟΜΙΣΗ ΥΠΕΥΘΥΝΗΣ ΔΗΛΩΣΗΣ ΑΠΟ ΤΟΝ ΝΟΜΙΜΟ ΕΚΠΡΟΣΩΠΟ</w:t>
            </w:r>
          </w:p>
        </w:tc>
        <w:tc>
          <w:tcPr>
            <w:tcW w:w="10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8D8E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22624B" w14:paraId="25B44F76" w14:textId="77777777" w:rsidTr="001E18A0">
        <w:trPr>
          <w:gridAfter w:val="1"/>
          <w:wAfter w:w="185" w:type="pct"/>
          <w:trHeight w:val="521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1CC76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DB09E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D90D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B44AD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68B3F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8C708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883AE5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85DDA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53503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42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0F6C22" w14:textId="77777777" w:rsidR="00235685" w:rsidRDefault="002356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2624B" w14:paraId="5BCCEE7A" w14:textId="77777777" w:rsidTr="001E18A0">
        <w:trPr>
          <w:gridAfter w:val="1"/>
          <w:wAfter w:w="185" w:type="pct"/>
          <w:trHeight w:val="314"/>
        </w:trPr>
        <w:tc>
          <w:tcPr>
            <w:tcW w:w="4815" w:type="pct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92621" w14:textId="77777777" w:rsidR="00235685" w:rsidRDefault="00235685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ΥΠΕΥΘΥΝΗ ΔΗΛΩΣΗ</w:t>
            </w:r>
          </w:p>
          <w:p w14:paraId="241885AC" w14:textId="77777777" w:rsidR="00E37945" w:rsidRDefault="00E37945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(σε περίπτωση που υποβάλλει την αίτηση ο/η ωφελούμενος /η)</w:t>
            </w:r>
          </w:p>
        </w:tc>
      </w:tr>
      <w:tr w:rsidR="0022624B" w14:paraId="64C84A31" w14:textId="77777777" w:rsidTr="001E18A0">
        <w:trPr>
          <w:gridAfter w:val="1"/>
          <w:wAfter w:w="185" w:type="pct"/>
          <w:trHeight w:val="748"/>
        </w:trPr>
        <w:tc>
          <w:tcPr>
            <w:tcW w:w="4815" w:type="pct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593BD" w14:textId="0671039C" w:rsidR="00235685" w:rsidRDefault="0023568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Αιτούμαι και υποβάλλω συνημμένα δικαιολογητικά για την παροχή υπηρεσιών, από τη Δομή σας,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Μικτό Κέντρο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Διημέρευσης-Ημερή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σιας </w:t>
            </w:r>
            <w:r w:rsidR="005F7C68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Φ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ροντίδας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«Κέντρο Μέριμνας </w:t>
            </w:r>
            <w:r w:rsidR="005D5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Ατόμων με Αναπηρία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του Δήμου Βέροιας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στο πλαίσιο της Πράξης «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Λειτουργία ΚΔΗΦ από τον Φιλανθρωπικό μη Κερδοσκοπικό Σύλλογο Φίλων Κέντρου Μέριμνας Ατόμων</w:t>
            </w:r>
            <w:r w:rsidR="005D5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με Αναπηρια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Δήμου Βέροιας</w:t>
            </w:r>
            <w:r w:rsidR="00E37945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</w:t>
            </w:r>
            <w:r w:rsidR="00E37945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05619633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 </w:t>
            </w:r>
          </w:p>
          <w:p w14:paraId="0BCBE285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7BDC071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58C6467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65F4837B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7064EB22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6A9D754E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35AA1837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- ΟΝΟΜΑΤΕΠΩΝΥΜΟ)</w:t>
            </w:r>
          </w:p>
          <w:p w14:paraId="596FB884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2E06852F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4B301EC3" w14:textId="77777777" w:rsidR="006C1EAB" w:rsidRPr="006C1EAB" w:rsidRDefault="006C1EAB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ΥΠΕΥΘΥΝΗ ΔΗΛΩΣΗ</w:t>
            </w:r>
          </w:p>
          <w:p w14:paraId="1018EBA5" w14:textId="77777777" w:rsidR="006C1EAB" w:rsidRPr="006C1EAB" w:rsidRDefault="006C1EAB" w:rsidP="002407F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(σε περίπτωση που υποβάλλει την αίτηση γονέας / κηδεμόνας/ νόμιμος εκπρόσωπος του / της ωφελούμενου / ης)</w:t>
            </w:r>
          </w:p>
          <w:p w14:paraId="2714D363" w14:textId="706C82AB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Αιτούμαι και υποβάλλω συνημμένα δικαιολογητικά για την παροχή υπηρεσιών για τον/την ωφελούμενο / ωφελούμενη………………………………………………………., που νομίμως εκπροσωπώ, δυνάμει της υπ’</w:t>
            </w:r>
            <w:r w:rsid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αριθμ………………………………………..Απόφασης Δικαστικής Συμπαράστασης,</w:t>
            </w:r>
            <w:r w:rsid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από τη δομή σας </w:t>
            </w:r>
            <w:r w:rsidR="00974CBF" w:rsidRP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Μικτό Κέντρο Διημέρευσης-Ημερήσιας Φροντίδας «Κέντρο Μέριμνας </w:t>
            </w:r>
            <w:r w:rsidR="005D5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Ατόμων με Αναπηρία</w:t>
            </w:r>
            <w:r w:rsidR="00974CBF" w:rsidRPr="00974C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του Δήμου </w:t>
            </w:r>
            <w:r w:rsidR="00974CBF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Βέροιας»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, στο πλαίσιο της Πράξης «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Λειτουργία ΚΔΗΦ από τον Φιλανθρωπικό μη Κερδοσκοπικό Σύλλογο Φίλων Κέντρου Μέριμνας Ατόμων </w:t>
            </w:r>
            <w:r w:rsidR="005D5F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με Αναπηρία</w:t>
            </w:r>
            <w:r w:rsidR="00975677"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 xml:space="preserve"> Δήμου Βέροιας</w:t>
            </w:r>
            <w:r w:rsidRPr="009756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», του Επιχειρησιακού Προγράμματος «Κεντρική Μακεδονία», Άξονας Προτεραιότητας ΑΞ09Β του Εθνικού Στρατηγικού Πλαισίου Αναφοράς (ΕΣΠΑ) για την προγραμματική περίοδο 2014-2020.</w:t>
            </w:r>
          </w:p>
          <w:p w14:paraId="64FE4A84" w14:textId="77777777" w:rsidR="00E37945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Με την παρούσα αίτηση, δηλώνω επίσης ότι αποδέχομαι να χρησιμοποιούνται τα στοιχεία τα οποία υποβάλλονται μόνο για τον σκοπό τον οποίο ζητήθηκαν, σύμφωνα με τις διατάξεις του Ν. 2472/97 περί προστασίας δεδομένων προσωπικού χαρακτήρα.</w:t>
            </w:r>
          </w:p>
          <w:p w14:paraId="0A7D83B9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0C32F48D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9DC7C5F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Ο / Η ΑΙΤΩΝ / ΑΙΤΟΥΣΑ</w:t>
            </w:r>
          </w:p>
          <w:p w14:paraId="3A9C165D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112BD10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16EBC909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14:paraId="6E8C16EA" w14:textId="77777777" w:rsidR="006C1EAB" w:rsidRP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6C1EAB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(ΥΠΟΓΡΑΦΗ – ΟΝΟΜΑΤΕΠΩΝΥΜΟ)</w:t>
            </w:r>
          </w:p>
          <w:p w14:paraId="0F57F523" w14:textId="77777777" w:rsidR="006C1EAB" w:rsidRDefault="006C1EAB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3C64095F" w14:textId="77777777" w:rsidR="00E37945" w:rsidRDefault="00E37945" w:rsidP="002407F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</w:p>
        </w:tc>
      </w:tr>
      <w:tr w:rsidR="0022624B" w14:paraId="40F076C1" w14:textId="77777777" w:rsidTr="001E18A0">
        <w:trPr>
          <w:gridAfter w:val="1"/>
          <w:wAfter w:w="185" w:type="pct"/>
          <w:trHeight w:val="336"/>
        </w:trPr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D31AFB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9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BEFF94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F95EC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771AD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0C5BF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50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CF30AA" w14:textId="77777777" w:rsidR="00E37945" w:rsidRDefault="00E37945" w:rsidP="006C1E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AC265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09853" w14:textId="77777777" w:rsidR="00E37945" w:rsidRDefault="00E379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14:paraId="64089258" w14:textId="77777777" w:rsidR="00235685" w:rsidRDefault="00235685"/>
    <w:sectPr w:rsidR="00235685" w:rsidSect="00993B14">
      <w:headerReference w:type="default" r:id="rId6"/>
      <w:footerReference w:type="even" r:id="rId7"/>
      <w:footerReference w:type="default" r:id="rId8"/>
      <w:pgSz w:w="11906" w:h="16838"/>
      <w:pgMar w:top="426" w:right="1800" w:bottom="1440" w:left="180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AA874" w14:textId="77777777" w:rsidR="00D33BB3" w:rsidRDefault="00D33BB3">
      <w:pPr>
        <w:spacing w:after="0" w:line="240" w:lineRule="auto"/>
      </w:pPr>
      <w:r>
        <w:separator/>
      </w:r>
    </w:p>
  </w:endnote>
  <w:endnote w:type="continuationSeparator" w:id="0">
    <w:p w14:paraId="6EC01084" w14:textId="77777777" w:rsidR="00D33BB3" w:rsidRDefault="00D3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9FC10" w14:textId="77777777"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77A1C4" w14:textId="77777777" w:rsidR="0022624B" w:rsidRDefault="0022624B" w:rsidP="002262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5851D" w14:textId="77777777" w:rsidR="0022624B" w:rsidRDefault="007A4F56" w:rsidP="0061606A">
    <w:pPr>
      <w:pStyle w:val="a4"/>
      <w:framePr w:wrap="none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62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477F">
      <w:rPr>
        <w:rStyle w:val="a6"/>
        <w:noProof/>
      </w:rPr>
      <w:t>2</w:t>
    </w:r>
    <w:r>
      <w:rPr>
        <w:rStyle w:val="a6"/>
      </w:rPr>
      <w:fldChar w:fldCharType="end"/>
    </w:r>
  </w:p>
  <w:p w14:paraId="4BB76F1A" w14:textId="44A6C772" w:rsidR="00CA70BC" w:rsidRDefault="00076BC9" w:rsidP="00076BC9">
    <w:pPr>
      <w:pStyle w:val="a4"/>
      <w:tabs>
        <w:tab w:val="left" w:pos="870"/>
      </w:tabs>
    </w:pPr>
    <w:r>
      <w:tab/>
    </w:r>
    <w:r>
      <w:rPr>
        <w:noProof/>
      </w:rPr>
      <w:drawing>
        <wp:inline distT="0" distB="0" distL="0" distR="0" wp14:anchorId="4D3E4977" wp14:editId="22FDC009">
          <wp:extent cx="5274310" cy="508000"/>
          <wp:effectExtent l="0" t="0" r="0" b="0"/>
          <wp:docPr id="1919665686" name="Εικόνα 19196656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28205" name="Εικόνα 15378282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7C8B940E" w14:textId="784E71C2" w:rsidR="00CA70BC" w:rsidRDefault="00CA70BC" w:rsidP="001E18A0">
    <w:pPr>
      <w:pStyle w:val="a4"/>
      <w:tabs>
        <w:tab w:val="left" w:pos="980"/>
        <w:tab w:val="left" w:pos="3447"/>
      </w:tabs>
    </w:pPr>
    <w:r>
      <w:t xml:space="preserve">                 </w:t>
    </w:r>
  </w:p>
  <w:p w14:paraId="11BBD280" w14:textId="77777777" w:rsidR="00235685" w:rsidRDefault="0023568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9281" w14:textId="77777777" w:rsidR="00D33BB3" w:rsidRDefault="00D33BB3">
      <w:pPr>
        <w:spacing w:after="0" w:line="240" w:lineRule="auto"/>
      </w:pPr>
      <w:r>
        <w:separator/>
      </w:r>
    </w:p>
  </w:footnote>
  <w:footnote w:type="continuationSeparator" w:id="0">
    <w:p w14:paraId="52084CBF" w14:textId="77777777" w:rsidR="00D33BB3" w:rsidRDefault="00D33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8F19" w14:textId="77777777" w:rsidR="00235685" w:rsidRDefault="00235685">
    <w:pPr>
      <w:pStyle w:val="a3"/>
      <w:tabs>
        <w:tab w:val="clear" w:pos="4153"/>
        <w:tab w:val="center" w:pos="7938"/>
      </w:tabs>
      <w:ind w:left="-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B0C"/>
    <w:rsid w:val="00076BC9"/>
    <w:rsid w:val="00100CBD"/>
    <w:rsid w:val="00151108"/>
    <w:rsid w:val="0015477F"/>
    <w:rsid w:val="00163B82"/>
    <w:rsid w:val="001653F1"/>
    <w:rsid w:val="001B56F1"/>
    <w:rsid w:val="001D7C0E"/>
    <w:rsid w:val="001E18A0"/>
    <w:rsid w:val="0020410B"/>
    <w:rsid w:val="0022624B"/>
    <w:rsid w:val="00235685"/>
    <w:rsid w:val="002407FA"/>
    <w:rsid w:val="00251529"/>
    <w:rsid w:val="0034638A"/>
    <w:rsid w:val="003C562B"/>
    <w:rsid w:val="00434158"/>
    <w:rsid w:val="004414F7"/>
    <w:rsid w:val="00442184"/>
    <w:rsid w:val="00535B0C"/>
    <w:rsid w:val="005D5FD8"/>
    <w:rsid w:val="005F7C68"/>
    <w:rsid w:val="00674FB1"/>
    <w:rsid w:val="006C1EAB"/>
    <w:rsid w:val="007A4F56"/>
    <w:rsid w:val="008160DD"/>
    <w:rsid w:val="00840173"/>
    <w:rsid w:val="00974CBF"/>
    <w:rsid w:val="00975677"/>
    <w:rsid w:val="00993B14"/>
    <w:rsid w:val="00A0208D"/>
    <w:rsid w:val="00A52932"/>
    <w:rsid w:val="00A64B8E"/>
    <w:rsid w:val="00A85C70"/>
    <w:rsid w:val="00B342A9"/>
    <w:rsid w:val="00B56C79"/>
    <w:rsid w:val="00C01B5B"/>
    <w:rsid w:val="00C76C41"/>
    <w:rsid w:val="00CA70BC"/>
    <w:rsid w:val="00D33BB3"/>
    <w:rsid w:val="00DE63C2"/>
    <w:rsid w:val="00E16A9E"/>
    <w:rsid w:val="00E37945"/>
    <w:rsid w:val="00F77DDD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21C7"/>
  <w15:docId w15:val="{20F9CCCE-F515-43E2-AA84-E3A4BF8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DAE"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rsid w:val="00FE2DAE"/>
  </w:style>
  <w:style w:type="paragraph" w:styleId="a4">
    <w:name w:val="footer"/>
    <w:basedOn w:val="a"/>
    <w:unhideWhenUsed/>
    <w:rsid w:val="00FE2D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rsid w:val="00FE2DAE"/>
  </w:style>
  <w:style w:type="paragraph" w:styleId="a5">
    <w:name w:val="Balloon Text"/>
    <w:basedOn w:val="a"/>
    <w:semiHidden/>
    <w:unhideWhenUsed/>
    <w:rsid w:val="00FE2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semiHidden/>
    <w:rsid w:val="00FE2DA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22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mpaka</dc:creator>
  <cp:lastModifiedBy>User</cp:lastModifiedBy>
  <cp:revision>12</cp:revision>
  <cp:lastPrinted>2011-04-20T22:02:00Z</cp:lastPrinted>
  <dcterms:created xsi:type="dcterms:W3CDTF">2018-11-21T09:34:00Z</dcterms:created>
  <dcterms:modified xsi:type="dcterms:W3CDTF">2025-02-11T08:17:00Z</dcterms:modified>
</cp:coreProperties>
</file>