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9EF1" w14:textId="46BCC8C3" w:rsidR="00D600B6" w:rsidRPr="00061580" w:rsidRDefault="009C1BE2" w:rsidP="00853798">
      <w:pPr>
        <w:pStyle w:val="a3"/>
        <w:jc w:val="center"/>
        <w:rPr>
          <w:rFonts w:ascii="Arial Narrow" w:hAnsi="Arial Narrow"/>
          <w:b/>
          <w:sz w:val="32"/>
          <w:szCs w:val="32"/>
        </w:rPr>
      </w:pPr>
      <w:r w:rsidRPr="00061580">
        <w:rPr>
          <w:rFonts w:ascii="Arial Narrow" w:hAnsi="Arial Narrow"/>
          <w:b/>
          <w:sz w:val="32"/>
          <w:szCs w:val="32"/>
        </w:rPr>
        <w:t xml:space="preserve">Δευτέρα </w:t>
      </w:r>
      <w:r w:rsidR="004700A9">
        <w:rPr>
          <w:rFonts w:ascii="Arial Narrow" w:hAnsi="Arial Narrow"/>
          <w:b/>
          <w:sz w:val="32"/>
          <w:szCs w:val="32"/>
        </w:rPr>
        <w:t>1</w:t>
      </w:r>
      <w:r w:rsidR="00487016">
        <w:rPr>
          <w:rFonts w:ascii="Arial Narrow" w:hAnsi="Arial Narrow"/>
          <w:b/>
          <w:sz w:val="32"/>
          <w:szCs w:val="32"/>
        </w:rPr>
        <w:t>7</w:t>
      </w:r>
      <w:r w:rsidR="007C7958">
        <w:rPr>
          <w:rFonts w:ascii="Arial Narrow" w:hAnsi="Arial Narrow"/>
          <w:b/>
          <w:sz w:val="32"/>
          <w:szCs w:val="32"/>
          <w:lang w:val="en-US"/>
        </w:rPr>
        <w:t xml:space="preserve"> </w:t>
      </w:r>
      <w:r w:rsidR="007C7958">
        <w:rPr>
          <w:rFonts w:ascii="Arial Narrow" w:hAnsi="Arial Narrow"/>
          <w:b/>
          <w:sz w:val="32"/>
          <w:szCs w:val="32"/>
        </w:rPr>
        <w:t>Φεβρουαρίου</w:t>
      </w:r>
      <w:r w:rsidR="00061580" w:rsidRPr="00061580">
        <w:rPr>
          <w:rFonts w:ascii="Arial Narrow" w:hAnsi="Arial Narrow"/>
          <w:b/>
          <w:sz w:val="32"/>
          <w:szCs w:val="32"/>
        </w:rPr>
        <w:t xml:space="preserve"> 2025</w:t>
      </w:r>
    </w:p>
    <w:p w14:paraId="2E5ACFE8" w14:textId="77777777" w:rsidR="008428ED" w:rsidRPr="00061580" w:rsidRDefault="008428ED" w:rsidP="00853798">
      <w:pPr>
        <w:pStyle w:val="a3"/>
        <w:jc w:val="center"/>
        <w:rPr>
          <w:rFonts w:ascii="Arial Narrow" w:hAnsi="Arial Narrow"/>
          <w:b/>
          <w:sz w:val="32"/>
          <w:szCs w:val="32"/>
        </w:rPr>
      </w:pPr>
      <w:r w:rsidRPr="00061580">
        <w:rPr>
          <w:rFonts w:ascii="Arial Narrow" w:hAnsi="Arial Narrow"/>
          <w:b/>
          <w:sz w:val="32"/>
          <w:szCs w:val="32"/>
        </w:rPr>
        <w:t xml:space="preserve">Εβδομαδιαία ανασκόπηση - </w:t>
      </w:r>
      <w:r w:rsidRPr="00061580">
        <w:rPr>
          <w:rFonts w:ascii="Arial Narrow" w:hAnsi="Arial Narrow"/>
          <w:b/>
          <w:sz w:val="32"/>
          <w:szCs w:val="32"/>
          <w:lang w:val="en-US"/>
        </w:rPr>
        <w:t>Weekly</w:t>
      </w:r>
      <w:r w:rsidRPr="00061580">
        <w:rPr>
          <w:rFonts w:ascii="Arial Narrow" w:hAnsi="Arial Narrow"/>
          <w:b/>
          <w:sz w:val="32"/>
          <w:szCs w:val="32"/>
        </w:rPr>
        <w:t xml:space="preserve"> </w:t>
      </w:r>
      <w:r w:rsidR="0022351F" w:rsidRPr="00061580">
        <w:rPr>
          <w:rFonts w:ascii="Arial Narrow" w:hAnsi="Arial Narrow"/>
          <w:b/>
          <w:sz w:val="32"/>
          <w:szCs w:val="32"/>
          <w:lang w:val="en-US"/>
        </w:rPr>
        <w:t>review</w:t>
      </w:r>
    </w:p>
    <w:p w14:paraId="6CE6B47F" w14:textId="77777777" w:rsidR="0074323F" w:rsidRPr="00061580" w:rsidRDefault="0074323F" w:rsidP="00853798">
      <w:pPr>
        <w:pStyle w:val="a3"/>
        <w:jc w:val="center"/>
        <w:rPr>
          <w:rFonts w:ascii="Arial Narrow" w:hAnsi="Arial Narrow"/>
          <w:b/>
          <w:sz w:val="32"/>
          <w:szCs w:val="32"/>
          <w:u w:val="double"/>
        </w:rPr>
      </w:pPr>
      <w:r w:rsidRPr="00061580">
        <w:rPr>
          <w:rFonts w:ascii="Arial Narrow" w:hAnsi="Arial Narrow"/>
          <w:b/>
          <w:sz w:val="32"/>
          <w:szCs w:val="32"/>
          <w:u w:val="double"/>
        </w:rPr>
        <w:t>Η Ε.Σ.Α.μεΑ. ενημερώνει</w:t>
      </w:r>
    </w:p>
    <w:p w14:paraId="0BA6F932" w14:textId="77777777" w:rsidR="00FC1AB8" w:rsidRPr="00CF33D8" w:rsidRDefault="00FC1AB8" w:rsidP="00853798">
      <w:pPr>
        <w:pStyle w:val="a6"/>
        <w:jc w:val="both"/>
        <w:rPr>
          <w:rFonts w:ascii="Arial Narrow" w:hAnsi="Arial Narrow"/>
          <w:color w:val="222222"/>
          <w:sz w:val="28"/>
          <w:szCs w:val="28"/>
        </w:rPr>
      </w:pPr>
    </w:p>
    <w:p w14:paraId="6D0FC85F" w14:textId="7C0F16A6" w:rsidR="00487016" w:rsidRPr="00487016" w:rsidRDefault="00487016" w:rsidP="00487016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487016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13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487016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ΦΕΒ</w:t>
      </w:r>
    </w:p>
    <w:p w14:paraId="1186D582" w14:textId="77777777" w:rsidR="00487016" w:rsidRPr="00487016" w:rsidRDefault="00487016" w:rsidP="00487016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6" w:history="1">
        <w:r w:rsidRPr="00487016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14 Φεβρουαρίου 2025: Παγκόσμια Ημέρα για τις Συγγενείς Καρδιοπάθειες</w:t>
        </w:r>
      </w:hyperlink>
    </w:p>
    <w:p w14:paraId="7CB98C67" w14:textId="77777777" w:rsidR="00487016" w:rsidRPr="00487016" w:rsidRDefault="00487016" w:rsidP="00487016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487016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Με αφορμή την αυριανή Παγκόσμια Ημέρα για τις Συγγενείς Καρδιοπάθειες, ο Πανελλήνιος Σύνδεσμος Πασχόντων από Καρδιοπάθειες, μέλος της ΕΣΑμεΑ, εξέδωσε ανακοίνωση με την οποία διεκδικεί: Ελεύθερη πρόσβαση σε ποιοτικές υπηρεσίες...</w:t>
      </w:r>
    </w:p>
    <w:p w14:paraId="3B9F74BD" w14:textId="79B5F811" w:rsidR="00487016" w:rsidRPr="00487016" w:rsidRDefault="00487016" w:rsidP="00487016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487016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11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487016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ΦΕΒ</w:t>
      </w:r>
    </w:p>
    <w:p w14:paraId="6F4E4ED9" w14:textId="77777777" w:rsidR="00487016" w:rsidRPr="00487016" w:rsidRDefault="00487016" w:rsidP="00487016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7" w:history="1">
        <w:r w:rsidRPr="00487016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Η ΕΣΑμεΑ ζητά την παρέμβαση της ΚΕΔΕ για την απασχόληση των ατόμων με αναπηρία, χρόνιες ή/και σπάνιες παθήσεις στους Δήμους</w:t>
        </w:r>
      </w:hyperlink>
    </w:p>
    <w:p w14:paraId="2A33D305" w14:textId="77777777" w:rsidR="00487016" w:rsidRPr="00487016" w:rsidRDefault="00487016" w:rsidP="00487016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487016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Δεδομένου ότι η ανταπόκριση των Δήμων στη δημόσια πρόσκληση της ΔΥΠΑ για την πρόσληψη 1.000 ανέργων ατόμων με αναπηρία είναι μέχρι σήμερα χαμηλή, η ΕΣΑμεΑ απέστειλε έγγραφο στην ΚΕΔΕ με...</w:t>
      </w:r>
    </w:p>
    <w:p w14:paraId="213327C8" w14:textId="1AC3A59D" w:rsidR="00487016" w:rsidRPr="00487016" w:rsidRDefault="00487016" w:rsidP="00487016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487016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10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487016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ΦΕΒ</w:t>
      </w:r>
    </w:p>
    <w:p w14:paraId="4289E9A4" w14:textId="77777777" w:rsidR="00487016" w:rsidRPr="00487016" w:rsidRDefault="00487016" w:rsidP="00487016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8" w:history="1">
        <w:r w:rsidRPr="00487016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Υποχρέωση της Κυβέρνησης να τεθεί σε δημόσια διαβούλευση ο νέος ΕΚΠΥ</w:t>
        </w:r>
      </w:hyperlink>
    </w:p>
    <w:p w14:paraId="3FD50515" w14:textId="77777777" w:rsidR="00487016" w:rsidRDefault="00487016" w:rsidP="00487016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487016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Με επιστολή της προς τον υπουργό Υγείας Ά. Γεωργιάδη η Ε.Σ.Α.μεΑ. εκφράζει την έκπληξή της για το γεγονός ότι ενημερώθηκε από δημοσίευση στον Τύπο ότι είναι προς δημοσίευση σε ΦΕΚ...</w:t>
      </w:r>
    </w:p>
    <w:p w14:paraId="69587AFB" w14:textId="77777777" w:rsidR="00487016" w:rsidRPr="00487016" w:rsidRDefault="00487016" w:rsidP="00487016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</w:p>
    <w:p w14:paraId="694ABB54" w14:textId="77777777" w:rsidR="007F0D9D" w:rsidRPr="007F0D9D" w:rsidRDefault="007F0D9D" w:rsidP="00061580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</w:p>
    <w:p w14:paraId="1D41A3E6" w14:textId="3FA60A37" w:rsidR="008428ED" w:rsidRPr="00CF33D8" w:rsidRDefault="008428ED" w:rsidP="00853798">
      <w:pPr>
        <w:jc w:val="center"/>
        <w:rPr>
          <w:rFonts w:ascii="Arial Narrow" w:hAnsi="Arial Narrow"/>
          <w:b/>
          <w:sz w:val="25"/>
          <w:szCs w:val="25"/>
          <w:u w:val="single"/>
        </w:rPr>
      </w:pPr>
      <w:r w:rsidRPr="00CF33D8">
        <w:rPr>
          <w:rFonts w:ascii="Arial Narrow" w:hAnsi="Arial Narrow"/>
          <w:b/>
          <w:sz w:val="25"/>
          <w:szCs w:val="25"/>
          <w:u w:val="single"/>
        </w:rPr>
        <w:t xml:space="preserve">Ακολουθείστε την </w:t>
      </w:r>
      <w:r w:rsidR="00147639" w:rsidRPr="00CF33D8">
        <w:rPr>
          <w:rFonts w:ascii="Arial Narrow" w:hAnsi="Arial Narrow"/>
          <w:b/>
          <w:sz w:val="25"/>
          <w:szCs w:val="25"/>
          <w:u w:val="single"/>
        </w:rPr>
        <w:t>Ε.Σ.Α.μεΑ.</w:t>
      </w:r>
      <w:r w:rsidRPr="00CF33D8">
        <w:rPr>
          <w:rFonts w:ascii="Arial Narrow" w:hAnsi="Arial Narrow"/>
          <w:b/>
          <w:sz w:val="25"/>
          <w:szCs w:val="25"/>
          <w:u w:val="single"/>
        </w:rPr>
        <w:t xml:space="preserve"> στα </w:t>
      </w:r>
      <w:r w:rsidRPr="00CF33D8">
        <w:rPr>
          <w:rFonts w:ascii="Arial Narrow" w:hAnsi="Arial Narrow"/>
          <w:b/>
          <w:sz w:val="25"/>
          <w:szCs w:val="25"/>
          <w:u w:val="single"/>
          <w:lang w:val="en-US"/>
        </w:rPr>
        <w:t>social</w:t>
      </w:r>
      <w:r w:rsidRPr="00CF33D8">
        <w:rPr>
          <w:rFonts w:ascii="Arial Narrow" w:hAnsi="Arial Narrow"/>
          <w:b/>
          <w:sz w:val="25"/>
          <w:szCs w:val="25"/>
          <w:u w:val="single"/>
        </w:rPr>
        <w:t xml:space="preserve"> </w:t>
      </w:r>
      <w:r w:rsidRPr="00CF33D8">
        <w:rPr>
          <w:rFonts w:ascii="Arial Narrow" w:hAnsi="Arial Narrow"/>
          <w:b/>
          <w:sz w:val="25"/>
          <w:szCs w:val="25"/>
          <w:u w:val="single"/>
          <w:lang w:val="en-US"/>
        </w:rPr>
        <w:t>media</w:t>
      </w:r>
    </w:p>
    <w:p w14:paraId="7A397176" w14:textId="0A512883" w:rsidR="008428ED" w:rsidRPr="00CF33D8" w:rsidRDefault="008428ED" w:rsidP="00853798">
      <w:pPr>
        <w:jc w:val="center"/>
        <w:rPr>
          <w:rFonts w:ascii="Arial Narrow" w:hAnsi="Arial Narrow"/>
          <w:b/>
          <w:sz w:val="25"/>
          <w:szCs w:val="25"/>
        </w:rPr>
      </w:pPr>
      <w:hyperlink r:id="rId9" w:tooltip="φέισμπουκ" w:history="1"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facebook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proofErr w:type="spellStart"/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  <w:proofErr w:type="spellEnd"/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</w:hyperlink>
    </w:p>
    <w:p w14:paraId="08C2C3F1" w14:textId="668BD725" w:rsidR="008428ED" w:rsidRPr="00CF33D8" w:rsidRDefault="008428ED" w:rsidP="00853798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</w:rPr>
      </w:pPr>
      <w:hyperlink r:id="rId10" w:tooltip="τουίτερ" w:history="1"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twitter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proofErr w:type="spellStart"/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  <w:proofErr w:type="spellEnd"/>
      </w:hyperlink>
    </w:p>
    <w:p w14:paraId="64CA9A55" w14:textId="36A43599" w:rsidR="00FC1AB8" w:rsidRPr="00CF33D8" w:rsidRDefault="00FC1AB8" w:rsidP="00853798">
      <w:pPr>
        <w:jc w:val="center"/>
        <w:rPr>
          <w:rFonts w:ascii="Arial Narrow" w:hAnsi="Arial Narrow"/>
          <w:b/>
          <w:bCs/>
          <w:sz w:val="25"/>
          <w:szCs w:val="25"/>
        </w:rPr>
      </w:pP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https</w:t>
      </w:r>
      <w:r w:rsidRPr="00CF33D8">
        <w:rPr>
          <w:rFonts w:ascii="Arial Narrow" w:hAnsi="Arial Narrow"/>
          <w:b/>
          <w:bCs/>
          <w:sz w:val="25"/>
          <w:szCs w:val="25"/>
        </w:rPr>
        <w:t>://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www</w:t>
      </w:r>
      <w:r w:rsidRPr="00CF33D8">
        <w:rPr>
          <w:rFonts w:ascii="Arial Narrow" w:hAnsi="Arial Narrow"/>
          <w:b/>
          <w:bCs/>
          <w:sz w:val="25"/>
          <w:szCs w:val="25"/>
        </w:rPr>
        <w:t>.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instagram</w:t>
      </w:r>
      <w:r w:rsidRPr="00CF33D8">
        <w:rPr>
          <w:rFonts w:ascii="Arial Narrow" w:hAnsi="Arial Narrow"/>
          <w:b/>
          <w:bCs/>
          <w:sz w:val="25"/>
          <w:szCs w:val="25"/>
        </w:rPr>
        <w:t>.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com</w:t>
      </w:r>
      <w:r w:rsidRPr="00CF33D8">
        <w:rPr>
          <w:rFonts w:ascii="Arial Narrow" w:hAnsi="Arial Narrow"/>
          <w:b/>
          <w:bCs/>
          <w:sz w:val="25"/>
          <w:szCs w:val="25"/>
        </w:rPr>
        <w:t>/</w:t>
      </w:r>
      <w:proofErr w:type="spellStart"/>
      <w:r w:rsidRPr="00CF33D8">
        <w:rPr>
          <w:rFonts w:ascii="Arial Narrow" w:hAnsi="Arial Narrow"/>
          <w:b/>
          <w:bCs/>
          <w:sz w:val="25"/>
          <w:szCs w:val="25"/>
          <w:lang w:val="en-US"/>
        </w:rPr>
        <w:t>ncdpgreece</w:t>
      </w:r>
      <w:proofErr w:type="spellEnd"/>
      <w:r w:rsidRPr="00CF33D8">
        <w:rPr>
          <w:rFonts w:ascii="Arial Narrow" w:hAnsi="Arial Narrow"/>
          <w:b/>
          <w:bCs/>
          <w:sz w:val="25"/>
          <w:szCs w:val="25"/>
        </w:rPr>
        <w:t>/</w:t>
      </w:r>
    </w:p>
    <w:p w14:paraId="33F3B560" w14:textId="1DC99111" w:rsidR="0096474A" w:rsidRPr="00CF33D8" w:rsidRDefault="008428ED" w:rsidP="00853798">
      <w:pPr>
        <w:jc w:val="center"/>
        <w:rPr>
          <w:rFonts w:ascii="Arial Narrow" w:hAnsi="Arial Narrow"/>
          <w:b/>
          <w:bCs/>
          <w:sz w:val="25"/>
          <w:szCs w:val="25"/>
          <w:lang w:val="en-US"/>
        </w:rPr>
      </w:pPr>
      <w:r w:rsidRPr="00CF33D8">
        <w:rPr>
          <w:rFonts w:ascii="Arial Narrow" w:hAnsi="Arial Narrow"/>
          <w:sz w:val="25"/>
          <w:szCs w:val="25"/>
          <w:lang w:val="en-US"/>
        </w:rPr>
        <w:t>Youtube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 xml:space="preserve"> ESAmeAGr</w:t>
      </w:r>
    </w:p>
    <w:p w14:paraId="39C5B115" w14:textId="26877D73" w:rsidR="00E753EE" w:rsidRPr="00487016" w:rsidRDefault="0096474A" w:rsidP="00853798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  <w:lang w:val="en-US"/>
        </w:rPr>
      </w:pPr>
      <w:r w:rsidRPr="00CF33D8">
        <w:rPr>
          <w:rFonts w:ascii="Arial Narrow" w:hAnsi="Arial Narrow"/>
          <w:b/>
          <w:sz w:val="25"/>
          <w:szCs w:val="25"/>
        </w:rPr>
        <w:t>Ιστοσελίδα</w:t>
      </w:r>
      <w:r w:rsidRPr="00CF33D8">
        <w:rPr>
          <w:rFonts w:ascii="Arial Narrow" w:hAnsi="Arial Narrow"/>
          <w:b/>
          <w:sz w:val="25"/>
          <w:szCs w:val="25"/>
          <w:lang w:val="en-US"/>
        </w:rPr>
        <w:t xml:space="preserve"> </w:t>
      </w:r>
      <w:hyperlink r:id="rId11" w:history="1"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www.esamea.gr</w:t>
        </w:r>
      </w:hyperlink>
      <w:r w:rsidR="0094303C" w:rsidRPr="00CF33D8">
        <w:rPr>
          <w:rStyle w:val="-"/>
          <w:rFonts w:ascii="Arial Narrow" w:hAnsi="Arial Narrow"/>
          <w:b/>
          <w:color w:val="auto"/>
          <w:sz w:val="25"/>
          <w:szCs w:val="25"/>
          <w:lang w:val="en-US"/>
        </w:rPr>
        <w:t xml:space="preserve"> </w:t>
      </w:r>
    </w:p>
    <w:p w14:paraId="6E7CBAF6" w14:textId="77777777" w:rsidR="004700A9" w:rsidRPr="00487016" w:rsidRDefault="004700A9" w:rsidP="00853798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  <w:lang w:val="en-US"/>
        </w:rPr>
      </w:pPr>
    </w:p>
    <w:p w14:paraId="4E709ECE" w14:textId="133FB1F9" w:rsidR="004700A9" w:rsidRPr="004700A9" w:rsidRDefault="004700A9" w:rsidP="00853798">
      <w:pPr>
        <w:jc w:val="center"/>
        <w:rPr>
          <w:rFonts w:ascii="Arial Narrow" w:hAnsi="Arial Narrow"/>
          <w:b/>
          <w:sz w:val="25"/>
          <w:szCs w:val="25"/>
        </w:rPr>
      </w:pPr>
      <w:r>
        <w:rPr>
          <w:rFonts w:ascii="Arial Narrow" w:hAnsi="Arial Narrow"/>
          <w:b/>
          <w:noProof/>
          <w:sz w:val="25"/>
          <w:szCs w:val="25"/>
        </w:rPr>
        <w:drawing>
          <wp:inline distT="0" distB="0" distL="0" distR="0" wp14:anchorId="0D9B5715" wp14:editId="421D57E4">
            <wp:extent cx="1055683" cy="896363"/>
            <wp:effectExtent l="0" t="0" r="0" b="0"/>
            <wp:docPr id="155937446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374463" name="Εικόνα 155937446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201" cy="89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00A9" w:rsidRPr="004700A9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0360"/>
    <w:multiLevelType w:val="multilevel"/>
    <w:tmpl w:val="50123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771087">
    <w:abstractNumId w:val="5"/>
  </w:num>
  <w:num w:numId="2" w16cid:durableId="1206019375">
    <w:abstractNumId w:val="8"/>
  </w:num>
  <w:num w:numId="3" w16cid:durableId="1612470059">
    <w:abstractNumId w:val="1"/>
  </w:num>
  <w:num w:numId="4" w16cid:durableId="1075516695">
    <w:abstractNumId w:val="2"/>
  </w:num>
  <w:num w:numId="5" w16cid:durableId="2134447292">
    <w:abstractNumId w:val="7"/>
  </w:num>
  <w:num w:numId="6" w16cid:durableId="765886163">
    <w:abstractNumId w:val="3"/>
  </w:num>
  <w:num w:numId="7" w16cid:durableId="1321033495">
    <w:abstractNumId w:val="4"/>
  </w:num>
  <w:num w:numId="8" w16cid:durableId="2112705550">
    <w:abstractNumId w:val="9"/>
  </w:num>
  <w:num w:numId="9" w16cid:durableId="424962469">
    <w:abstractNumId w:val="6"/>
  </w:num>
  <w:num w:numId="10" w16cid:durableId="5558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334F4"/>
    <w:rsid w:val="0004343B"/>
    <w:rsid w:val="00054E22"/>
    <w:rsid w:val="00061580"/>
    <w:rsid w:val="00063F09"/>
    <w:rsid w:val="00086816"/>
    <w:rsid w:val="000A40B8"/>
    <w:rsid w:val="000A70C4"/>
    <w:rsid w:val="000B0802"/>
    <w:rsid w:val="000B15D7"/>
    <w:rsid w:val="000B6014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C35DF"/>
    <w:rsid w:val="001D59B9"/>
    <w:rsid w:val="001E2178"/>
    <w:rsid w:val="001E5C97"/>
    <w:rsid w:val="001F4607"/>
    <w:rsid w:val="0021404C"/>
    <w:rsid w:val="00222855"/>
    <w:rsid w:val="0022351F"/>
    <w:rsid w:val="00285613"/>
    <w:rsid w:val="002A5662"/>
    <w:rsid w:val="002D270D"/>
    <w:rsid w:val="002E1C03"/>
    <w:rsid w:val="002E6937"/>
    <w:rsid w:val="002F4C98"/>
    <w:rsid w:val="00304723"/>
    <w:rsid w:val="003222AA"/>
    <w:rsid w:val="00322F10"/>
    <w:rsid w:val="003431DC"/>
    <w:rsid w:val="003453D6"/>
    <w:rsid w:val="00353F94"/>
    <w:rsid w:val="00394A7B"/>
    <w:rsid w:val="003B4BF1"/>
    <w:rsid w:val="003D69D5"/>
    <w:rsid w:val="003E3677"/>
    <w:rsid w:val="004076B7"/>
    <w:rsid w:val="00413AC6"/>
    <w:rsid w:val="00420E3D"/>
    <w:rsid w:val="00433537"/>
    <w:rsid w:val="0045741F"/>
    <w:rsid w:val="004700A9"/>
    <w:rsid w:val="00487016"/>
    <w:rsid w:val="00493C70"/>
    <w:rsid w:val="004A7F8E"/>
    <w:rsid w:val="004B26A4"/>
    <w:rsid w:val="004B6606"/>
    <w:rsid w:val="004B781B"/>
    <w:rsid w:val="004C7C92"/>
    <w:rsid w:val="004D1D88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58AB"/>
    <w:rsid w:val="006772B2"/>
    <w:rsid w:val="006A05EE"/>
    <w:rsid w:val="006A067F"/>
    <w:rsid w:val="006B7C14"/>
    <w:rsid w:val="006C32D5"/>
    <w:rsid w:val="006C45D6"/>
    <w:rsid w:val="006D131E"/>
    <w:rsid w:val="006D4EEE"/>
    <w:rsid w:val="006D6CE2"/>
    <w:rsid w:val="006E30DC"/>
    <w:rsid w:val="00706EEA"/>
    <w:rsid w:val="0074323F"/>
    <w:rsid w:val="00743E3D"/>
    <w:rsid w:val="0074491D"/>
    <w:rsid w:val="00751EC2"/>
    <w:rsid w:val="0075668C"/>
    <w:rsid w:val="00762F8E"/>
    <w:rsid w:val="00780304"/>
    <w:rsid w:val="00780E0F"/>
    <w:rsid w:val="007856AF"/>
    <w:rsid w:val="007B1B16"/>
    <w:rsid w:val="007C7958"/>
    <w:rsid w:val="007F0D9D"/>
    <w:rsid w:val="007F101E"/>
    <w:rsid w:val="007F1E07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A1115"/>
    <w:rsid w:val="008F29A7"/>
    <w:rsid w:val="00940ACC"/>
    <w:rsid w:val="0094303C"/>
    <w:rsid w:val="00955364"/>
    <w:rsid w:val="0096474A"/>
    <w:rsid w:val="00992381"/>
    <w:rsid w:val="009C1BE2"/>
    <w:rsid w:val="009E2A18"/>
    <w:rsid w:val="009E36CF"/>
    <w:rsid w:val="009E61CF"/>
    <w:rsid w:val="00A07043"/>
    <w:rsid w:val="00A67BB9"/>
    <w:rsid w:val="00A76990"/>
    <w:rsid w:val="00A9217D"/>
    <w:rsid w:val="00A936DF"/>
    <w:rsid w:val="00A96B9A"/>
    <w:rsid w:val="00A97C50"/>
    <w:rsid w:val="00AC29FB"/>
    <w:rsid w:val="00AE60F9"/>
    <w:rsid w:val="00AE6CFA"/>
    <w:rsid w:val="00AF1009"/>
    <w:rsid w:val="00B241AF"/>
    <w:rsid w:val="00B91121"/>
    <w:rsid w:val="00BA184E"/>
    <w:rsid w:val="00BA7D7B"/>
    <w:rsid w:val="00BB2CA9"/>
    <w:rsid w:val="00BC13BC"/>
    <w:rsid w:val="00BC74B3"/>
    <w:rsid w:val="00BD7EA6"/>
    <w:rsid w:val="00BE623C"/>
    <w:rsid w:val="00BF487E"/>
    <w:rsid w:val="00C01420"/>
    <w:rsid w:val="00C05D61"/>
    <w:rsid w:val="00C241AB"/>
    <w:rsid w:val="00C361AB"/>
    <w:rsid w:val="00C53967"/>
    <w:rsid w:val="00C870E3"/>
    <w:rsid w:val="00CD022B"/>
    <w:rsid w:val="00CE1940"/>
    <w:rsid w:val="00CE23E8"/>
    <w:rsid w:val="00CF33D8"/>
    <w:rsid w:val="00D132CB"/>
    <w:rsid w:val="00D33E76"/>
    <w:rsid w:val="00D34268"/>
    <w:rsid w:val="00D600B6"/>
    <w:rsid w:val="00D623FE"/>
    <w:rsid w:val="00D71C15"/>
    <w:rsid w:val="00D8122A"/>
    <w:rsid w:val="00D9366A"/>
    <w:rsid w:val="00DB20C5"/>
    <w:rsid w:val="00DB4CDB"/>
    <w:rsid w:val="00DD19DF"/>
    <w:rsid w:val="00DE461E"/>
    <w:rsid w:val="00DE687C"/>
    <w:rsid w:val="00E0343C"/>
    <w:rsid w:val="00E377BC"/>
    <w:rsid w:val="00E44346"/>
    <w:rsid w:val="00E56A79"/>
    <w:rsid w:val="00E753EE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064A"/>
    <w:rsid w:val="00F0535E"/>
    <w:rsid w:val="00F53425"/>
    <w:rsid w:val="00F54FF0"/>
    <w:rsid w:val="00F62D90"/>
    <w:rsid w:val="00F8123A"/>
    <w:rsid w:val="00F82639"/>
    <w:rsid w:val="00F8629B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a0"/>
    <w:rsid w:val="00FC1AB8"/>
  </w:style>
  <w:style w:type="character" w:customStyle="1" w:styleId="h5">
    <w:name w:val="h5"/>
    <w:basedOn w:val="a0"/>
    <w:rsid w:val="00FC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77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13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04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451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8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8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40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67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1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17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963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950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7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9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2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688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088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2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7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3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4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6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90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8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14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59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78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2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4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20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3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0921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5393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12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52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546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1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73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4254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61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2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837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63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979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18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96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0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95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7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46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7868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37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2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999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11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280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899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456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997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9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3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1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083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6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66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92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87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07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7002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36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63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25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0917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1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8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0621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5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8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1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944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80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46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0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231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08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606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281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652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46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2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9804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9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884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49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6605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06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58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3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2742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728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905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340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58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047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077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195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3086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810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045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90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2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00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3624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2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9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497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41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80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2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23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8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37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8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8587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61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75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5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040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0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9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2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2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8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6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ypoxrewsh-ths-kybernhshs-na-tethei-se-dhmosia-diaboyleysh-o-neos-ekp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h-esamea-zhta-thn-parembash-ths-kede-gia-thn-apasxolhsh-twn-atomwn-me-anaphria-xronies-hkai-spanies-pathhseis-stoys-dhmoys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14-febroyarioy-2025-pagkosmia-hmera-gia-tis-syggeneis-kardiopatheies" TargetMode="External"/><Relationship Id="rId11" Type="http://schemas.openxmlformats.org/officeDocument/2006/relationships/hyperlink" Target="http://www.esamea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witter.com/ESAMEA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ESAmeAg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dcterms:created xsi:type="dcterms:W3CDTF">2025-02-17T10:30:00Z</dcterms:created>
  <dcterms:modified xsi:type="dcterms:W3CDTF">2025-02-17T10:30:00Z</dcterms:modified>
</cp:coreProperties>
</file>