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594F" w14:textId="77777777" w:rsidR="000E3F65" w:rsidRDefault="000E3F65" w:rsidP="000E3F65">
      <w:pPr>
        <w:jc w:val="center"/>
        <w:rPr>
          <w:rFonts w:ascii="Times New Roman" w:hAnsi="Times New Roman"/>
          <w:b/>
          <w:bCs/>
        </w:rPr>
      </w:pPr>
      <w:r>
        <w:rPr>
          <w:rFonts w:ascii="Times New Roman" w:hAnsi="Times New Roman"/>
          <w:b/>
          <w:bCs/>
        </w:rPr>
        <w:t>ΠΡΟΣΚΛΗΣΗ ΕΚΔΗΛΩΣΗΣ ΕΝΔΙΑΦΕΡΟΝΤΟΣ ΤΟΥ ΜΙΚΤΟΥ ΚΕΝΤΡΟΥ ΔΙΗΜΕΡΕΥΣΗΣ - ΗΜΕΡΗΣΙΑΣ ΦΡΟΝΤΙΔΑΣ ΓΙΑ Α.ΜΕ.Α. Η «ΚΥΨΕΛΗ»</w:t>
      </w:r>
    </w:p>
    <w:p w14:paraId="32830C6F" w14:textId="77777777" w:rsidR="000E3F65" w:rsidRDefault="000E3F65" w:rsidP="000E3F65">
      <w:pPr>
        <w:jc w:val="center"/>
        <w:rPr>
          <w:rFonts w:ascii="Times New Roman" w:hAnsi="Times New Roman"/>
          <w:b/>
          <w:bCs/>
        </w:rPr>
      </w:pPr>
      <w:r>
        <w:rPr>
          <w:rFonts w:ascii="Times New Roman" w:hAnsi="Times New Roman"/>
          <w:b/>
          <w:bCs/>
        </w:rPr>
        <w:t>ΕΓΓΡΑΦΕΣ ΣΤΟ «ΜΙΚΤΟ ΚΕΝΤΡΟ ΔΙΗΜΕΡΕΥΣΗΣ - ΗΜΕΡΗΣΙΑΣ ΦΡΟΝΤΙΔΑΣ ΓΙΑ  Α.ΜΕ.Α. Η ΚΥΨΕΛΗ»</w:t>
      </w:r>
    </w:p>
    <w:p w14:paraId="6880C4E8" w14:textId="247D0988" w:rsidR="000E3F65" w:rsidRPr="00526DC0" w:rsidRDefault="000E3F65" w:rsidP="000E3F65">
      <w:pPr>
        <w:spacing w:after="0"/>
        <w:ind w:firstLine="720"/>
        <w:jc w:val="both"/>
        <w:rPr>
          <w:rFonts w:ascii="Times New Roman" w:hAnsi="Times New Roman"/>
        </w:rPr>
      </w:pPr>
      <w:r w:rsidRPr="00526DC0">
        <w:rPr>
          <w:rFonts w:ascii="Times New Roman" w:hAnsi="Times New Roman"/>
        </w:rPr>
        <w:t xml:space="preserve">Το Αναγνωρισμένο Σωματείο με την επωνυμία «Μικτό Κέντρο Διημέρευσης - Ημερήσιας Φροντίδας για </w:t>
      </w:r>
      <w:proofErr w:type="spellStart"/>
      <w:r w:rsidRPr="00526DC0">
        <w:rPr>
          <w:rFonts w:ascii="Times New Roman" w:hAnsi="Times New Roman"/>
        </w:rPr>
        <w:t>Α.με.Α</w:t>
      </w:r>
      <w:proofErr w:type="spellEnd"/>
      <w:r w:rsidRPr="00526DC0">
        <w:rPr>
          <w:rFonts w:ascii="Times New Roman" w:hAnsi="Times New Roman"/>
        </w:rPr>
        <w:t xml:space="preserve">. η «Κυψέλη», κάνει γνωστό ότι από </w:t>
      </w:r>
      <w:r w:rsidR="00805959" w:rsidRPr="00805959">
        <w:rPr>
          <w:rFonts w:ascii="Times New Roman" w:hAnsi="Times New Roman"/>
        </w:rPr>
        <w:t>04</w:t>
      </w:r>
      <w:r w:rsidRPr="00526DC0">
        <w:rPr>
          <w:rFonts w:ascii="Times New Roman" w:hAnsi="Times New Roman"/>
        </w:rPr>
        <w:t>/0</w:t>
      </w:r>
      <w:r w:rsidR="00805959" w:rsidRPr="00805959">
        <w:rPr>
          <w:rFonts w:ascii="Times New Roman" w:hAnsi="Times New Roman"/>
        </w:rPr>
        <w:t>3</w:t>
      </w:r>
      <w:r w:rsidRPr="00526DC0">
        <w:rPr>
          <w:rFonts w:ascii="Times New Roman" w:hAnsi="Times New Roman"/>
        </w:rPr>
        <w:t xml:space="preserve">/2025 έως  </w:t>
      </w:r>
      <w:r w:rsidR="00805959" w:rsidRPr="00805959">
        <w:rPr>
          <w:rFonts w:ascii="Times New Roman" w:hAnsi="Times New Roman"/>
        </w:rPr>
        <w:t>04</w:t>
      </w:r>
      <w:r w:rsidRPr="00526DC0">
        <w:rPr>
          <w:rFonts w:ascii="Times New Roman" w:hAnsi="Times New Roman"/>
        </w:rPr>
        <w:t>/0</w:t>
      </w:r>
      <w:r w:rsidR="00805959" w:rsidRPr="00805959">
        <w:rPr>
          <w:rFonts w:ascii="Times New Roman" w:hAnsi="Times New Roman"/>
        </w:rPr>
        <w:t>4</w:t>
      </w:r>
      <w:r w:rsidRPr="00526DC0">
        <w:rPr>
          <w:rFonts w:ascii="Times New Roman" w:hAnsi="Times New Roman"/>
        </w:rPr>
        <w:t xml:space="preserve">/2025, οι άμεσα ωφελούμενοι της δομής που θα λειτουργήσει ως Μικτό Κέντρο Διημέρευσης - Ημερήσιας Φροντίδας για </w:t>
      </w:r>
      <w:proofErr w:type="spellStart"/>
      <w:r w:rsidRPr="00526DC0">
        <w:rPr>
          <w:rFonts w:ascii="Times New Roman" w:hAnsi="Times New Roman"/>
        </w:rPr>
        <w:t>Α.με.Α</w:t>
      </w:r>
      <w:proofErr w:type="spellEnd"/>
      <w:r w:rsidRPr="00526DC0">
        <w:rPr>
          <w:rFonts w:ascii="Times New Roman" w:hAnsi="Times New Roman"/>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 - ΔΗΛΩΣΗ, στο πλαίσιο υλοποίησης της Πράξης με τίτλο «Συνέχιση Κέντρου Διημέρευσης-Ημερήσιας Φροντίδας για </w:t>
      </w:r>
      <w:proofErr w:type="spellStart"/>
      <w:r w:rsidRPr="00526DC0">
        <w:rPr>
          <w:rFonts w:ascii="Times New Roman" w:hAnsi="Times New Roman"/>
        </w:rPr>
        <w:t>Αμε.Α</w:t>
      </w:r>
      <w:proofErr w:type="spellEnd"/>
      <w:r w:rsidRPr="00526DC0">
        <w:rPr>
          <w:rFonts w:ascii="Times New Roman" w:hAnsi="Times New Roman"/>
        </w:rPr>
        <w:t>. η «Κυψέλη» με κωδικό ΟΠΣ (</w:t>
      </w:r>
      <w:r w:rsidRPr="00526DC0">
        <w:rPr>
          <w:rFonts w:ascii="Times New Roman" w:hAnsi="Times New Roman"/>
          <w:lang w:val="en-US"/>
        </w:rPr>
        <w:t>MIS</w:t>
      </w:r>
      <w:r w:rsidRPr="00526DC0">
        <w:rPr>
          <w:rFonts w:ascii="Times New Roman" w:hAnsi="Times New Roman"/>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2F0ED62B" w14:textId="77777777" w:rsidR="000E3F65" w:rsidRPr="00526DC0" w:rsidRDefault="000E3F65" w:rsidP="000E3F65">
      <w:pPr>
        <w:spacing w:after="0"/>
        <w:ind w:firstLine="720"/>
        <w:jc w:val="both"/>
        <w:rPr>
          <w:rFonts w:ascii="Times New Roman" w:hAnsi="Times New Roman"/>
        </w:rPr>
      </w:pPr>
      <w:r w:rsidRPr="00526DC0">
        <w:rPr>
          <w:rFonts w:ascii="Times New Roman" w:hAnsi="Times New Roman"/>
        </w:rPr>
        <w:t>Η δράση αφορά στη συνέχιση της υποστήριξης λειτουργίας  των δομών από τα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673AF9F3" w14:textId="77777777" w:rsidR="000E3F65" w:rsidRPr="00526DC0" w:rsidRDefault="000E3F65" w:rsidP="000E3F65">
      <w:pPr>
        <w:spacing w:after="0"/>
        <w:ind w:firstLine="720"/>
        <w:jc w:val="both"/>
        <w:rPr>
          <w:rFonts w:ascii="Times New Roman" w:hAnsi="Times New Roman"/>
        </w:rPr>
      </w:pPr>
      <w:r w:rsidRPr="00526DC0">
        <w:rPr>
          <w:rFonts w:ascii="Times New Roman" w:hAnsi="Times New Roman"/>
        </w:rPr>
        <w:t>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 προώθηση της ισότητας των ευκαιριών.</w:t>
      </w:r>
    </w:p>
    <w:p w14:paraId="5C93C04F" w14:textId="77777777" w:rsidR="000E3F65" w:rsidRPr="00526DC0" w:rsidRDefault="000E3F65" w:rsidP="000E3F65">
      <w:pPr>
        <w:spacing w:after="0"/>
        <w:ind w:firstLine="720"/>
        <w:jc w:val="both"/>
        <w:rPr>
          <w:rFonts w:ascii="Times New Roman" w:hAnsi="Times New Roman"/>
        </w:rPr>
      </w:pPr>
      <w:r w:rsidRPr="00526DC0">
        <w:rPr>
          <w:rFonts w:ascii="Times New Roman" w:hAnsi="Times New Roman"/>
        </w:rPr>
        <w:t xml:space="preserve">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w:t>
      </w:r>
      <w:proofErr w:type="spellStart"/>
      <w:r w:rsidRPr="00526DC0">
        <w:rPr>
          <w:rFonts w:ascii="Times New Roman" w:hAnsi="Times New Roman"/>
        </w:rPr>
        <w:t>Α.με.Α</w:t>
      </w:r>
      <w:proofErr w:type="spellEnd"/>
      <w:r w:rsidRPr="00526DC0">
        <w:rPr>
          <w:rFonts w:ascii="Times New Roman" w:hAnsi="Times New Roman"/>
        </w:rPr>
        <w:t xml:space="preserve">.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Προγράμματος, δικαιούται να δημιουργήσει, εφόσον υποβληθούν περισσότερες των σαράντα πέντε (45) αιτήσεων ενδιαφερομένων, λίστα επιλαχόντων για μελλοντική χρήση. </w:t>
      </w:r>
    </w:p>
    <w:p w14:paraId="2B457928" w14:textId="565B1904" w:rsidR="000E3F65" w:rsidRPr="00526DC0" w:rsidRDefault="000E3F65" w:rsidP="000E3F65">
      <w:pPr>
        <w:spacing w:after="0"/>
        <w:ind w:firstLine="720"/>
        <w:jc w:val="both"/>
        <w:rPr>
          <w:rFonts w:ascii="Times New Roman" w:hAnsi="Times New Roman"/>
        </w:rPr>
      </w:pPr>
      <w:r w:rsidRPr="00526DC0">
        <w:rPr>
          <w:rFonts w:ascii="Times New Roman" w:hAnsi="Times New Roman"/>
        </w:rPr>
        <w:t xml:space="preserve">Οι υπηρεσίες θα παρέχονται σε εργάσιμες ημέρες (Δευτέρα – Παρασκευή) για οχτώ (8) ώρες ημερησίως (ωράριο λειτουργίας: 08:00 – 16:00) για κάθε ωφελούμενο, περιλαμβανομένου του χρόνου μεταφοράς προς και από τον Φορέα. </w:t>
      </w:r>
    </w:p>
    <w:p w14:paraId="2345C0EF" w14:textId="77777777" w:rsidR="000E3F65" w:rsidRPr="00526DC0" w:rsidRDefault="000E3F65" w:rsidP="000E3F65">
      <w:pPr>
        <w:spacing w:after="0"/>
        <w:ind w:firstLine="720"/>
        <w:jc w:val="both"/>
        <w:rPr>
          <w:rFonts w:ascii="Times New Roman" w:hAnsi="Times New Roman"/>
        </w:rPr>
      </w:pPr>
      <w:r w:rsidRPr="00526DC0">
        <w:rPr>
          <w:rFonts w:ascii="Times New Roman" w:hAnsi="Times New Roman"/>
        </w:rPr>
        <w:t xml:space="preserve">Η αίτηση, η οποία χορηγείται από τον Φορέα,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46075CA7" w14:textId="77777777" w:rsidR="000E3F65" w:rsidRPr="00526DC0" w:rsidRDefault="000E3F65" w:rsidP="000E3F65">
      <w:pPr>
        <w:spacing w:after="0"/>
        <w:ind w:firstLine="720"/>
        <w:jc w:val="both"/>
        <w:rPr>
          <w:rFonts w:ascii="Times New Roman" w:hAnsi="Times New Roman"/>
        </w:rPr>
      </w:pPr>
      <w:r w:rsidRPr="00526DC0">
        <w:rPr>
          <w:rFonts w:ascii="Times New Roman" w:hAnsi="Times New Roman"/>
        </w:rPr>
        <w:t xml:space="preserve">Η αίτηση θα πρέπει να συμπεριλαμβάνει τα εξής : </w:t>
      </w:r>
    </w:p>
    <w:p w14:paraId="237A459E"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Ονοματεπώνυμο και στοιχεία επικοινωνίας (διεύθυνση κατοικίας, τηλέφωνο) του δυνητικά ωφελούμενου.</w:t>
      </w:r>
    </w:p>
    <w:p w14:paraId="24CD74CC"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lastRenderedPageBreak/>
        <w:t>Ονοματεπώνυμο και στοιχεία επικοινωνίας (διεύθυνση κατοικίας, τηλέφωνο) του γονέα/νόμιμου κηδεμόνα ή εκπροσώπου.</w:t>
      </w:r>
    </w:p>
    <w:p w14:paraId="79068B00"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Φύλο και ηλικία του ωφελούμενου.</w:t>
      </w:r>
    </w:p>
    <w:p w14:paraId="0B0F777D"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14:paraId="6B67ACE1"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 xml:space="preserve">Είδος  (κατά τις διακρίσεις της με </w:t>
      </w:r>
      <w:proofErr w:type="spellStart"/>
      <w:r w:rsidRPr="00526DC0">
        <w:rPr>
          <w:rFonts w:ascii="Times New Roman" w:hAnsi="Times New Roman"/>
        </w:rPr>
        <w:t>αριθμ</w:t>
      </w:r>
      <w:proofErr w:type="spellEnd"/>
      <w:r w:rsidRPr="00526DC0">
        <w:rPr>
          <w:rFonts w:ascii="Times New Roman" w:hAnsi="Times New Roman"/>
        </w:rPr>
        <w:t>. Π4α/οικ. 4633/1993 (Β, 789) ΥΑ, όπως ισχύει)</w:t>
      </w:r>
      <w:r>
        <w:rPr>
          <w:rFonts w:ascii="Times New Roman" w:hAnsi="Times New Roman"/>
        </w:rPr>
        <w:t xml:space="preserve"> </w:t>
      </w:r>
      <w:r w:rsidRPr="00526DC0">
        <w:rPr>
          <w:rFonts w:ascii="Times New Roman" w:hAnsi="Times New Roman"/>
        </w:rPr>
        <w:t>και συνολικό ποσοστό αναπηρίας.</w:t>
      </w:r>
    </w:p>
    <w:p w14:paraId="036035F8"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Τύπος κατοικίας (μονάδα κλειστής περίθαλψης, ΣΥΔ, ιδιωτική ή οικογενειακή κατοικία, κ.α.).</w:t>
      </w:r>
    </w:p>
    <w:p w14:paraId="1D0312E2"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Ασφάλιση (ναι/όχι).</w:t>
      </w:r>
    </w:p>
    <w:p w14:paraId="19F82CE3"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 xml:space="preserve">Στοιχεία οικογενειακής κατάστασης (ύπαρξη άλλου </w:t>
      </w:r>
      <w:proofErr w:type="spellStart"/>
      <w:r w:rsidRPr="00526DC0">
        <w:rPr>
          <w:rFonts w:ascii="Times New Roman" w:hAnsi="Times New Roman"/>
        </w:rPr>
        <w:t>Α.με.Α</w:t>
      </w:r>
      <w:proofErr w:type="spellEnd"/>
      <w:r w:rsidRPr="00526DC0">
        <w:rPr>
          <w:rFonts w:ascii="Times New Roman" w:hAnsi="Times New Roman"/>
        </w:rPr>
        <w:t>. στην οικογένεια, μονογονεϊκή, κ.α.).</w:t>
      </w:r>
    </w:p>
    <w:p w14:paraId="60DED090" w14:textId="77777777" w:rsidR="000E3F65" w:rsidRPr="00526DC0" w:rsidRDefault="000E3F65" w:rsidP="000E3F65">
      <w:pPr>
        <w:pStyle w:val="a5"/>
        <w:numPr>
          <w:ilvl w:val="0"/>
          <w:numId w:val="8"/>
        </w:numPr>
        <w:spacing w:after="0" w:line="256" w:lineRule="auto"/>
        <w:jc w:val="both"/>
        <w:rPr>
          <w:rFonts w:ascii="Times New Roman" w:hAnsi="Times New Roman"/>
        </w:rPr>
      </w:pPr>
      <w:r w:rsidRPr="00526DC0">
        <w:rPr>
          <w:rFonts w:ascii="Times New Roman" w:hAnsi="Times New Roman"/>
        </w:rPr>
        <w:t>Στοιχεία εργασιακής κατάστασης γονέα/κηδεμόνα.</w:t>
      </w:r>
    </w:p>
    <w:p w14:paraId="5EF404D2"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Σημειώνεται, ότι οι ωφελούμενοι, δεν θα πρέπει :   </w:t>
      </w:r>
    </w:p>
    <w:p w14:paraId="5269C454"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α) 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3E9DB4C4"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β) να λαμβάνουν υπηρεσίες από άλλο ΚΔΗΦ ή άλλο φορέα παροχής παρεμφερών υπηρεσιών, </w:t>
      </w:r>
      <w:proofErr w:type="spellStart"/>
      <w:r w:rsidRPr="00526DC0">
        <w:rPr>
          <w:rFonts w:ascii="Times New Roman" w:hAnsi="Times New Roman"/>
        </w:rPr>
        <w:t>οοποίος</w:t>
      </w:r>
      <w:proofErr w:type="spellEnd"/>
      <w:r w:rsidRPr="00526DC0">
        <w:rPr>
          <w:rFonts w:ascii="Times New Roman" w:hAnsi="Times New Roman"/>
        </w:rPr>
        <w:t xml:space="preserve"> χρηματοδοτείται από εθνικούς ή /και κοινοτικούς πόρους, κατά την περίοδο συμμετοχής τους στην Πράξη.</w:t>
      </w:r>
    </w:p>
    <w:p w14:paraId="432C8C68" w14:textId="77777777" w:rsidR="000E3F65" w:rsidRPr="00526DC0" w:rsidRDefault="000E3F65" w:rsidP="000E3F65">
      <w:pPr>
        <w:spacing w:after="0"/>
        <w:jc w:val="both"/>
        <w:rPr>
          <w:rFonts w:ascii="Times New Roman" w:hAnsi="Times New Roman"/>
        </w:rPr>
      </w:pPr>
      <w:r w:rsidRPr="00526DC0">
        <w:rPr>
          <w:rFonts w:ascii="Times New Roman" w:hAnsi="Times New Roman"/>
        </w:rPr>
        <w:tab/>
      </w:r>
    </w:p>
    <w:p w14:paraId="1F135D61" w14:textId="77777777" w:rsidR="000E3F65" w:rsidRPr="00526DC0" w:rsidRDefault="000E3F65" w:rsidP="000E3F65">
      <w:pPr>
        <w:spacing w:after="0"/>
        <w:ind w:firstLine="720"/>
        <w:jc w:val="both"/>
        <w:rPr>
          <w:rFonts w:ascii="Times New Roman" w:hAnsi="Times New Roman"/>
        </w:rPr>
      </w:pPr>
      <w:r w:rsidRPr="00526DC0">
        <w:rPr>
          <w:rFonts w:ascii="Times New Roman" w:hAnsi="Times New Roman"/>
        </w:rPr>
        <w:t xml:space="preserve">Τα απαιτούμενα δικαιολογητικά συμμετοχής που θα πρέπει να επισυναφθούν στην αίτηση συμμετοχής είναι τα ακόλουθα: </w:t>
      </w:r>
    </w:p>
    <w:p w14:paraId="44F225C9"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1.  Αντίγραφο αστυνομικής ταυτότητας ή διαβατηρίου ή πιστοποιητικό γεννήσεως ή Κάρτα Αναπηρίας. Σε περίπτωση μη ύπαρξης των προαναφερόμενων (π.χ. περιπτώσεις ατόμων που διαβιούν σε ιδρύματα) οποιοδήποτε άλλο έγγραφο ταυτοποίησης. </w:t>
      </w:r>
    </w:p>
    <w:p w14:paraId="18A057CE"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A552DC3" w14:textId="77777777" w:rsidR="000E3F65" w:rsidRPr="00526DC0" w:rsidRDefault="000E3F65" w:rsidP="000E3F65">
      <w:pPr>
        <w:spacing w:after="0"/>
        <w:jc w:val="both"/>
        <w:rPr>
          <w:rFonts w:ascii="Times New Roman" w:hAnsi="Times New Roman"/>
        </w:rPr>
      </w:pPr>
    </w:p>
    <w:p w14:paraId="10C966F6"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2.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 </w:t>
      </w:r>
    </w:p>
    <w:p w14:paraId="197FAC08" w14:textId="77777777" w:rsidR="000E3F65" w:rsidRPr="00526DC0" w:rsidRDefault="000E3F65" w:rsidP="000E3F65">
      <w:pPr>
        <w:spacing w:after="0"/>
        <w:jc w:val="both"/>
        <w:rPr>
          <w:rFonts w:ascii="Times New Roman" w:hAnsi="Times New Roman"/>
        </w:rPr>
      </w:pPr>
    </w:p>
    <w:p w14:paraId="51F77F61" w14:textId="77777777" w:rsidR="000E3F65" w:rsidRDefault="000E3F65" w:rsidP="000E3F65">
      <w:pPr>
        <w:spacing w:after="0"/>
        <w:jc w:val="both"/>
        <w:rPr>
          <w:rFonts w:ascii="Times New Roman" w:hAnsi="Times New Roman"/>
          <w:sz w:val="20"/>
          <w:szCs w:val="20"/>
        </w:rPr>
      </w:pPr>
      <w:r w:rsidRPr="00526DC0">
        <w:rPr>
          <w:rFonts w:ascii="Times New Roman" w:hAnsi="Times New Roman"/>
        </w:rPr>
        <w:t xml:space="preserve">3.  Αντίγραφο βεβαίωσης πιστοποίησης της αναπηρίας του ωφελούμενου, εν ισχύ, για τουλάχιστον μία πάθηση από τις αναφερόμενες στην </w:t>
      </w:r>
      <w:proofErr w:type="spellStart"/>
      <w:r w:rsidRPr="00526DC0">
        <w:rPr>
          <w:rFonts w:ascii="Times New Roman" w:hAnsi="Times New Roman"/>
        </w:rPr>
        <w:t>υπ</w:t>
      </w:r>
      <w:proofErr w:type="spellEnd"/>
      <w:r w:rsidRPr="00526DC0">
        <w:rPr>
          <w:rFonts w:ascii="Times New Roman" w:hAnsi="Times New Roman"/>
        </w:rPr>
        <w:t xml:space="preserve">΄ </w:t>
      </w:r>
      <w:proofErr w:type="spellStart"/>
      <w:r w:rsidRPr="00526DC0">
        <w:rPr>
          <w:rFonts w:ascii="Times New Roman" w:hAnsi="Times New Roman"/>
        </w:rPr>
        <w:t>αρ</w:t>
      </w:r>
      <w:proofErr w:type="spellEnd"/>
      <w:r w:rsidRPr="00526DC0">
        <w:rPr>
          <w:rFonts w:ascii="Times New Roman" w:hAnsi="Times New Roman"/>
        </w:rPr>
        <w:t>. οικ. 47305/12.12.2028 (Β΄ 5571) κοινή υπουργική απόφαση,</w:t>
      </w:r>
      <w:r>
        <w:rPr>
          <w:rFonts w:ascii="Times New Roman" w:hAnsi="Times New Roman"/>
          <w:sz w:val="20"/>
          <w:szCs w:val="20"/>
        </w:rPr>
        <w:t xml:space="preserve"> όπως ισχύει, ή με συνολικό ποσοστό αναπηρίας ίσο ή μεγαλύτερο από 67%.</w:t>
      </w:r>
    </w:p>
    <w:p w14:paraId="1EDE893A" w14:textId="77777777" w:rsidR="000E3F65" w:rsidRPr="00526DC0" w:rsidRDefault="000E3F65" w:rsidP="000E3F65">
      <w:pPr>
        <w:spacing w:after="0"/>
        <w:jc w:val="both"/>
        <w:rPr>
          <w:rFonts w:ascii="Times New Roman" w:hAnsi="Times New Roman"/>
        </w:rPr>
      </w:pPr>
    </w:p>
    <w:p w14:paraId="5A433981"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4.  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 </w:t>
      </w:r>
    </w:p>
    <w:p w14:paraId="6001F5FC"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 </w:t>
      </w:r>
    </w:p>
    <w:p w14:paraId="4646A282"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5.  Αντίγραφο πιστοποιητικού οικογενειακής κατάστασης (σε ισχύ). </w:t>
      </w:r>
    </w:p>
    <w:p w14:paraId="1ED52687" w14:textId="77777777" w:rsidR="000E3F65" w:rsidRPr="00526DC0" w:rsidRDefault="000E3F65" w:rsidP="000E3F65">
      <w:pPr>
        <w:spacing w:after="0"/>
        <w:jc w:val="both"/>
        <w:rPr>
          <w:rFonts w:ascii="Times New Roman" w:hAnsi="Times New Roman"/>
        </w:rPr>
      </w:pPr>
    </w:p>
    <w:p w14:paraId="7233BF97"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6. 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w:t>
      </w:r>
      <w:r w:rsidRPr="00526DC0">
        <w:rPr>
          <w:rFonts w:ascii="Times New Roman" w:hAnsi="Times New Roman"/>
        </w:rPr>
        <w:lastRenderedPageBreak/>
        <w:t xml:space="preserve">ανήκει στην ομάδα των </w:t>
      </w:r>
      <w:proofErr w:type="spellStart"/>
      <w:r w:rsidRPr="00526DC0">
        <w:rPr>
          <w:rFonts w:ascii="Times New Roman" w:hAnsi="Times New Roman"/>
        </w:rPr>
        <w:t>ΑμεΑ</w:t>
      </w:r>
      <w:proofErr w:type="spellEnd"/>
      <w:r w:rsidRPr="00526DC0">
        <w:rPr>
          <w:rFonts w:ascii="Times New Roman" w:hAnsi="Times New Roman"/>
        </w:rPr>
        <w:t xml:space="preserve">, απαιτείται αντίγραφο/α βεβαίωσης πιστοποίησης της αναπηρίας του/τους εν ισχύ. </w:t>
      </w:r>
    </w:p>
    <w:p w14:paraId="4649E6B0" w14:textId="77777777" w:rsidR="000E3F65" w:rsidRPr="00526DC0" w:rsidRDefault="000E3F65" w:rsidP="000E3F65">
      <w:pPr>
        <w:spacing w:after="0"/>
        <w:jc w:val="both"/>
        <w:rPr>
          <w:rFonts w:ascii="Times New Roman" w:hAnsi="Times New Roman"/>
        </w:rPr>
      </w:pPr>
    </w:p>
    <w:p w14:paraId="1C23B7E5" w14:textId="77777777" w:rsidR="000E3F65" w:rsidRPr="00526DC0" w:rsidRDefault="000E3F65" w:rsidP="000E3F65">
      <w:pPr>
        <w:spacing w:after="0"/>
        <w:jc w:val="both"/>
        <w:rPr>
          <w:rFonts w:ascii="Times New Roman" w:hAnsi="Times New Roman"/>
        </w:rPr>
      </w:pPr>
      <w:r w:rsidRPr="00526DC0">
        <w:rPr>
          <w:rFonts w:ascii="Times New Roman" w:hAnsi="Times New Roman"/>
        </w:rPr>
        <w:t>7. Βεβαίωση ΑΜΚΑ ή υπεύθυνη δήλωση του ωφελούμενου ή του νόμιμου εκπροσώπου του περί μη κατοχής ΑΜΚΑ.</w:t>
      </w:r>
    </w:p>
    <w:p w14:paraId="21528A62" w14:textId="77777777" w:rsidR="000E3F65" w:rsidRPr="00526DC0" w:rsidRDefault="000E3F65" w:rsidP="000E3F65">
      <w:pPr>
        <w:spacing w:after="0"/>
        <w:jc w:val="both"/>
        <w:rPr>
          <w:rFonts w:ascii="Times New Roman" w:hAnsi="Times New Roman"/>
        </w:rPr>
      </w:pPr>
    </w:p>
    <w:p w14:paraId="7693A24C"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8. Υπεύθυνη δήλωση του άρθρου 8 παρ. 4 του ν. 1599/1986 του ωφελούμενου ή του νόμιμου εκπροσώπου, που να αναφέρει ότι: </w:t>
      </w:r>
    </w:p>
    <w:p w14:paraId="18C62F81"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της συμμετοχής του στην Πράξη, και </w:t>
      </w:r>
    </w:p>
    <w:p w14:paraId="06191EF0" w14:textId="77777777" w:rsidR="000E3F65" w:rsidRPr="00526DC0" w:rsidRDefault="000E3F65" w:rsidP="000E3F65">
      <w:pPr>
        <w:spacing w:after="0"/>
        <w:jc w:val="both"/>
        <w:rPr>
          <w:rFonts w:ascii="Times New Roman" w:hAnsi="Times New Roman"/>
        </w:rPr>
      </w:pPr>
      <w:r w:rsidRPr="00526DC0">
        <w:rPr>
          <w:rFonts w:ascii="Times New Roman" w:hAnsi="Times New Roman"/>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CC4A413" w14:textId="77777777" w:rsidR="000E3F65" w:rsidRPr="00526DC0" w:rsidRDefault="000E3F65" w:rsidP="000E3F65">
      <w:pPr>
        <w:spacing w:after="0"/>
        <w:jc w:val="both"/>
        <w:rPr>
          <w:rFonts w:ascii="Times New Roman" w:hAnsi="Times New Roman"/>
        </w:rPr>
      </w:pPr>
    </w:p>
    <w:p w14:paraId="6ED719EF" w14:textId="77777777" w:rsidR="000E3F65" w:rsidRPr="00526DC0" w:rsidRDefault="000E3F65" w:rsidP="000E3F65">
      <w:pPr>
        <w:spacing w:after="0"/>
        <w:jc w:val="both"/>
        <w:rPr>
          <w:rFonts w:ascii="Times New Roman" w:hAnsi="Times New Roman"/>
        </w:rPr>
      </w:pPr>
      <w:r w:rsidRPr="00526DC0">
        <w:rPr>
          <w:rFonts w:ascii="Times New Roman" w:hAnsi="Times New Roman"/>
        </w:rPr>
        <w:t>9. Σε περίπτωση ωφελούμενου που διαβιεί σε μονάδα κλειστής φροντίδας :</w:t>
      </w:r>
    </w:p>
    <w:p w14:paraId="4D0AC608" w14:textId="77777777" w:rsidR="000E3F65" w:rsidRPr="00526DC0" w:rsidRDefault="000E3F65" w:rsidP="000E3F65">
      <w:pPr>
        <w:spacing w:after="0"/>
        <w:jc w:val="both"/>
        <w:rPr>
          <w:rFonts w:ascii="Times New Roman" w:hAnsi="Times New Roman"/>
        </w:rPr>
      </w:pPr>
      <w:r>
        <w:rPr>
          <w:rFonts w:ascii="Times New Roman" w:hAnsi="Times New Roman"/>
        </w:rPr>
        <w:t xml:space="preserve"> </w:t>
      </w:r>
    </w:p>
    <w:p w14:paraId="315C0370"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 - Σχετική βεβαίωση του αρμόδιου οργάνου/νόμιμου εκπροσώπου του φορέα λειτουργίας της μονάδας. που να πιστοποιεί τη διαβίωση του σε αυτό και να βεβαιώνεται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 </w:t>
      </w:r>
    </w:p>
    <w:p w14:paraId="31FCB40F"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 </w:t>
      </w:r>
    </w:p>
    <w:p w14:paraId="46946B28" w14:textId="77777777" w:rsidR="000E3F65" w:rsidRPr="00526DC0" w:rsidRDefault="000E3F65" w:rsidP="000E3F65">
      <w:pPr>
        <w:spacing w:after="0"/>
        <w:jc w:val="both"/>
        <w:rPr>
          <w:rFonts w:ascii="Times New Roman" w:hAnsi="Times New Roman"/>
        </w:rPr>
      </w:pPr>
      <w:r w:rsidRPr="00526DC0">
        <w:rPr>
          <w:rFonts w:ascii="Times New Roman" w:hAnsi="Times New Roman"/>
        </w:rPr>
        <w:t>- Συνοπτική έκθεση της επιστημονικής ομάδας για το βαθμό προσαρμογής του ατόμου στο πρόγραμμα του ΚΔΗΦ. Στη σχετική αίτηση πρέπει επίσης να βεβαιώνεται ότι ο υποψήφιος  συναινεί για την συμμετοχή του στη Πράξη.</w:t>
      </w:r>
    </w:p>
    <w:p w14:paraId="46DFB0DA" w14:textId="77777777" w:rsidR="000E3F65" w:rsidRPr="00526DC0" w:rsidRDefault="000E3F65" w:rsidP="000E3F65">
      <w:pPr>
        <w:spacing w:after="0"/>
        <w:jc w:val="both"/>
        <w:rPr>
          <w:rFonts w:ascii="Times New Roman" w:hAnsi="Times New Roman"/>
        </w:rPr>
      </w:pPr>
    </w:p>
    <w:p w14:paraId="0E907470" w14:textId="77777777" w:rsidR="000E3F65" w:rsidRPr="00526DC0" w:rsidRDefault="000E3F65" w:rsidP="000E3F65">
      <w:pPr>
        <w:spacing w:after="0"/>
        <w:jc w:val="both"/>
        <w:rPr>
          <w:rFonts w:ascii="Times New Roman" w:hAnsi="Times New Roman"/>
        </w:rPr>
      </w:pPr>
      <w:r w:rsidRPr="00526DC0">
        <w:rPr>
          <w:rFonts w:ascii="Times New Roman" w:hAnsi="Times New Roman"/>
        </w:rPr>
        <w:t>Για τους ωφελούμενους που διαβιούν σε ιδρύματα κλειστής φροντίδας η αδυναμία προσκόμισης των δικαιολογητικών/εγγράφων των ανωτέρω σημείων 1,2,5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6CFACFA" w14:textId="77777777" w:rsidR="000E3F65" w:rsidRPr="00526DC0" w:rsidRDefault="000E3F65" w:rsidP="000E3F65">
      <w:pPr>
        <w:spacing w:after="0"/>
        <w:jc w:val="both"/>
        <w:rPr>
          <w:rFonts w:ascii="Times New Roman" w:hAnsi="Times New Roman"/>
        </w:rPr>
      </w:pPr>
    </w:p>
    <w:p w14:paraId="782BC6D0" w14:textId="77777777" w:rsidR="000E3F65" w:rsidRPr="00526DC0" w:rsidRDefault="000E3F65" w:rsidP="000E3F65">
      <w:pPr>
        <w:spacing w:after="0"/>
        <w:jc w:val="both"/>
        <w:rPr>
          <w:rFonts w:ascii="Times New Roman" w:hAnsi="Times New Roman"/>
        </w:rPr>
      </w:pPr>
      <w:r w:rsidRPr="00526DC0">
        <w:rPr>
          <w:rFonts w:ascii="Times New Roman" w:hAnsi="Times New Roman"/>
        </w:rPr>
        <w:tab/>
        <w:t xml:space="preserve">Κατόπιν της λήξης της διαδικασίας  υποβολής  των αιτήσεων ο δικαιούχος θα πρέπει να  προβεί στην επιλογή των ωφελούμενων με τη διαδικασία </w:t>
      </w:r>
      <w:proofErr w:type="spellStart"/>
      <w:r w:rsidRPr="00526DC0">
        <w:rPr>
          <w:rFonts w:ascii="Times New Roman" w:hAnsi="Times New Roman"/>
        </w:rPr>
        <w:t>μοριοδότησης</w:t>
      </w:r>
      <w:proofErr w:type="spellEnd"/>
      <w:r w:rsidRPr="00526DC0">
        <w:rPr>
          <w:rFonts w:ascii="Times New Roman" w:hAnsi="Times New Roman"/>
        </w:rPr>
        <w:t xml:space="preserve"> βάσει των παρακάτω κριτηρίων επιλογής:</w:t>
      </w:r>
    </w:p>
    <w:p w14:paraId="42770B27" w14:textId="77777777" w:rsidR="000E3F65" w:rsidRPr="00526DC0" w:rsidRDefault="000E3F65" w:rsidP="000E3F65">
      <w:pPr>
        <w:spacing w:after="0"/>
        <w:jc w:val="both"/>
        <w:rPr>
          <w:rFonts w:ascii="Times New Roman" w:hAnsi="Times New Roman"/>
        </w:rPr>
      </w:pPr>
    </w:p>
    <w:p w14:paraId="6BF3BF17" w14:textId="77777777" w:rsidR="000E3F65" w:rsidRPr="00526DC0" w:rsidRDefault="000E3F65" w:rsidP="000E3F65">
      <w:pPr>
        <w:pStyle w:val="a5"/>
        <w:numPr>
          <w:ilvl w:val="0"/>
          <w:numId w:val="9"/>
        </w:numPr>
        <w:spacing w:after="0" w:line="256" w:lineRule="auto"/>
        <w:jc w:val="both"/>
        <w:rPr>
          <w:rFonts w:ascii="Times New Roman" w:hAnsi="Times New Roman"/>
        </w:rPr>
      </w:pPr>
      <w:r w:rsidRPr="00526DC0">
        <w:rPr>
          <w:rFonts w:ascii="Times New Roman" w:hAnsi="Times New Roman"/>
        </w:rPr>
        <w:t>Τύπος πλαισίου διαμονής ( μονάδα κλειστή φροντίδας, οικογενειακό ή άλλο στεγαστικό πλαίσιο).</w:t>
      </w:r>
    </w:p>
    <w:p w14:paraId="00F6D317" w14:textId="77777777" w:rsidR="000E3F65" w:rsidRPr="00526DC0" w:rsidRDefault="000E3F65" w:rsidP="000E3F65">
      <w:pPr>
        <w:pStyle w:val="a5"/>
        <w:numPr>
          <w:ilvl w:val="0"/>
          <w:numId w:val="9"/>
        </w:numPr>
        <w:spacing w:after="0" w:line="256" w:lineRule="auto"/>
        <w:jc w:val="both"/>
        <w:rPr>
          <w:rFonts w:ascii="Times New Roman" w:hAnsi="Times New Roman"/>
        </w:rPr>
      </w:pPr>
      <w:r w:rsidRPr="00526DC0">
        <w:rPr>
          <w:rFonts w:ascii="Times New Roman" w:hAnsi="Times New Roman"/>
        </w:rPr>
        <w:t>Ασφαλιστική ικανότητα του ωφελούμενου.</w:t>
      </w:r>
    </w:p>
    <w:p w14:paraId="180CC50B" w14:textId="77777777" w:rsidR="000E3F65" w:rsidRPr="00526DC0" w:rsidRDefault="000E3F65" w:rsidP="000E3F65">
      <w:pPr>
        <w:pStyle w:val="a5"/>
        <w:numPr>
          <w:ilvl w:val="0"/>
          <w:numId w:val="9"/>
        </w:numPr>
        <w:spacing w:after="0" w:line="256" w:lineRule="auto"/>
        <w:jc w:val="both"/>
        <w:rPr>
          <w:rFonts w:ascii="Times New Roman" w:hAnsi="Times New Roman"/>
        </w:rPr>
      </w:pPr>
      <w:r w:rsidRPr="00526DC0">
        <w:rPr>
          <w:rFonts w:ascii="Times New Roman" w:hAnsi="Times New Roman"/>
        </w:rPr>
        <w:t>Ατομικό ή οικογενειακό εισόδημα .</w:t>
      </w:r>
    </w:p>
    <w:p w14:paraId="3CEFE681" w14:textId="77777777" w:rsidR="000E3F65" w:rsidRPr="00526DC0" w:rsidRDefault="000E3F65" w:rsidP="000E3F65">
      <w:pPr>
        <w:pStyle w:val="a5"/>
        <w:numPr>
          <w:ilvl w:val="0"/>
          <w:numId w:val="9"/>
        </w:numPr>
        <w:spacing w:after="0" w:line="256" w:lineRule="auto"/>
        <w:jc w:val="both"/>
        <w:rPr>
          <w:rFonts w:ascii="Times New Roman" w:hAnsi="Times New Roman"/>
        </w:rPr>
      </w:pPr>
      <w:r w:rsidRPr="00526DC0">
        <w:rPr>
          <w:rFonts w:ascii="Times New Roman" w:hAnsi="Times New Roman"/>
        </w:rPr>
        <w:t>Οικογενειακή κατάσταση.</w:t>
      </w:r>
    </w:p>
    <w:p w14:paraId="5A6AA7FC" w14:textId="77777777" w:rsidR="000E3F65" w:rsidRPr="00526DC0" w:rsidRDefault="000E3F65" w:rsidP="000E3F65">
      <w:pPr>
        <w:spacing w:after="0"/>
        <w:ind w:left="360"/>
        <w:jc w:val="both"/>
        <w:rPr>
          <w:rFonts w:ascii="Times New Roman" w:hAnsi="Times New Roman"/>
        </w:rPr>
      </w:pPr>
    </w:p>
    <w:p w14:paraId="48BB4ADC" w14:textId="77777777" w:rsidR="000E3F65" w:rsidRPr="00526DC0" w:rsidRDefault="000E3F65" w:rsidP="000E3F65">
      <w:pPr>
        <w:spacing w:after="0"/>
        <w:jc w:val="both"/>
        <w:rPr>
          <w:rFonts w:ascii="Times New Roman" w:hAnsi="Times New Roman"/>
        </w:rPr>
      </w:pPr>
      <w:r w:rsidRPr="00526DC0">
        <w:rPr>
          <w:rFonts w:ascii="Times New Roman" w:hAnsi="Times New Roman"/>
        </w:rPr>
        <w:t>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w:t>
      </w:r>
    </w:p>
    <w:p w14:paraId="5433AB5E"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 </w:t>
      </w:r>
    </w:p>
    <w:p w14:paraId="5D421FFF" w14:textId="77777777" w:rsidR="000E3F65" w:rsidRPr="00526DC0" w:rsidRDefault="000E3F65" w:rsidP="000E3F65">
      <w:pPr>
        <w:spacing w:after="0"/>
        <w:jc w:val="both"/>
        <w:rPr>
          <w:rFonts w:ascii="Times New Roman" w:hAnsi="Times New Roman"/>
        </w:rPr>
      </w:pPr>
      <w:r w:rsidRPr="00526DC0">
        <w:rPr>
          <w:rFonts w:ascii="Times New Roman" w:hAnsi="Times New Roman"/>
        </w:rPr>
        <w:lastRenderedPageBreak/>
        <w:t>Ειδικότερα, η διαδικασία επιλογής θα ακολουθήσει τα παρακάτω βήματα/στάδια:</w:t>
      </w:r>
    </w:p>
    <w:p w14:paraId="4CD25439" w14:textId="77777777" w:rsidR="000E3F65" w:rsidRPr="00526DC0" w:rsidRDefault="000E3F65" w:rsidP="000E3F65">
      <w:pPr>
        <w:spacing w:after="0"/>
        <w:jc w:val="both"/>
        <w:rPr>
          <w:rFonts w:ascii="Times New Roman" w:hAnsi="Times New Roman"/>
        </w:rPr>
      </w:pPr>
    </w:p>
    <w:p w14:paraId="3BF5FFB3" w14:textId="77777777" w:rsidR="000E3F65" w:rsidRPr="00526DC0" w:rsidRDefault="000E3F65" w:rsidP="000E3F65">
      <w:pPr>
        <w:spacing w:after="0"/>
        <w:jc w:val="both"/>
        <w:rPr>
          <w:rFonts w:ascii="Times New Roman" w:hAnsi="Times New Roman"/>
        </w:rPr>
      </w:pPr>
      <w:r w:rsidRPr="00526DC0">
        <w:rPr>
          <w:rFonts w:ascii="Times New Roman" w:hAnsi="Times New Roman"/>
        </w:rPr>
        <w:t>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675F4C91" w14:textId="77777777" w:rsidR="000E3F65" w:rsidRPr="00526DC0" w:rsidRDefault="000E3F65" w:rsidP="000E3F65">
      <w:pPr>
        <w:spacing w:after="0"/>
        <w:jc w:val="both"/>
        <w:rPr>
          <w:rFonts w:ascii="Times New Roman" w:hAnsi="Times New Roman"/>
        </w:rPr>
      </w:pPr>
    </w:p>
    <w:p w14:paraId="4E094F03" w14:textId="77777777" w:rsidR="000E3F65" w:rsidRPr="00526DC0" w:rsidRDefault="000E3F65" w:rsidP="000E3F65">
      <w:pPr>
        <w:spacing w:after="0"/>
        <w:jc w:val="both"/>
        <w:rPr>
          <w:rFonts w:ascii="Times New Roman" w:hAnsi="Times New Roman"/>
        </w:rPr>
      </w:pPr>
      <w:r w:rsidRPr="00526DC0">
        <w:rPr>
          <w:rFonts w:ascii="Times New Roman" w:hAnsi="Times New Roman"/>
        </w:rPr>
        <w:t>Στο στάδιο αυτό, εκπονείται σχετικός πίνακας δυνητικά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5628F4FD" w14:textId="77777777" w:rsidR="000E3F65" w:rsidRPr="00526DC0" w:rsidRDefault="000E3F65" w:rsidP="000E3F65">
      <w:pPr>
        <w:spacing w:after="0"/>
        <w:jc w:val="both"/>
        <w:rPr>
          <w:rFonts w:ascii="Times New Roman" w:hAnsi="Times New Roman"/>
        </w:rPr>
      </w:pPr>
      <w:r w:rsidRPr="00526DC0">
        <w:rPr>
          <w:rFonts w:ascii="Times New Roman" w:hAnsi="Times New Roman"/>
        </w:rPr>
        <w:t xml:space="preserve"> </w:t>
      </w:r>
    </w:p>
    <w:p w14:paraId="7C4B7203" w14:textId="77777777" w:rsidR="000E3F65" w:rsidRPr="00526DC0" w:rsidRDefault="000E3F65" w:rsidP="000E3F65">
      <w:pPr>
        <w:spacing w:after="0"/>
        <w:jc w:val="both"/>
        <w:rPr>
          <w:rFonts w:ascii="Times New Roman" w:hAnsi="Times New Roman"/>
        </w:rPr>
      </w:pPr>
      <w:r w:rsidRPr="00526DC0">
        <w:rPr>
          <w:rFonts w:ascii="Times New Roman" w:hAnsi="Times New Roman"/>
        </w:rPr>
        <w:t>2. Επιλογή των συμμετεχόντων στην Πράξη.</w:t>
      </w:r>
    </w:p>
    <w:p w14:paraId="7561D0B4" w14:textId="77777777" w:rsidR="000E3F65" w:rsidRPr="00526DC0" w:rsidRDefault="000E3F65" w:rsidP="000E3F65">
      <w:pPr>
        <w:spacing w:after="0"/>
        <w:jc w:val="both"/>
        <w:rPr>
          <w:rFonts w:ascii="Times New Roman" w:hAnsi="Times New Roman"/>
        </w:rPr>
      </w:pPr>
    </w:p>
    <w:p w14:paraId="44906DB8" w14:textId="77777777" w:rsidR="000E3F65" w:rsidRPr="00526DC0" w:rsidRDefault="000E3F65" w:rsidP="000E3F65">
      <w:pPr>
        <w:spacing w:after="0"/>
        <w:jc w:val="both"/>
        <w:rPr>
          <w:rFonts w:ascii="Times New Roman" w:hAnsi="Times New Roman"/>
        </w:rPr>
      </w:pPr>
      <w:r w:rsidRPr="00526DC0">
        <w:rPr>
          <w:rFonts w:ascii="Times New Roman" w:hAnsi="Times New Roman"/>
        </w:rPr>
        <w:t>Στο στάδιο αυτό, η Επιτροπή καταρτίζει σχετικό πίνακα κατάταξης και επιλογής των ωφελούμενων της Πράξης, συμπεριλαμβανομένων και των επιλαχόντων, οι οποίοι θα καταταγούν/επιλεγούν βάσει των πέντε (5) προαναφερόμενων κριτηρίων επιλογής:</w:t>
      </w:r>
    </w:p>
    <w:p w14:paraId="73CE0E12" w14:textId="77777777" w:rsidR="000E3F65" w:rsidRPr="00526DC0" w:rsidRDefault="000E3F65" w:rsidP="000E3F65">
      <w:pPr>
        <w:spacing w:after="0"/>
        <w:jc w:val="both"/>
        <w:rPr>
          <w:rFonts w:ascii="Times New Roman" w:hAnsi="Times New Roman"/>
        </w:rPr>
      </w:pPr>
    </w:p>
    <w:p w14:paraId="42FECDC3" w14:textId="77777777" w:rsidR="000E3F65" w:rsidRDefault="000E3F65" w:rsidP="000E3F65">
      <w:pPr>
        <w:spacing w:after="0"/>
        <w:jc w:val="both"/>
        <w:rPr>
          <w:rFonts w:ascii="Times New Roman" w:hAnsi="Times New Roman"/>
        </w:rPr>
      </w:pPr>
      <w:r w:rsidRPr="00526DC0">
        <w:rPr>
          <w:rFonts w:ascii="Times New Roman" w:hAnsi="Times New Roman"/>
        </w:rPr>
        <w:t xml:space="preserve">Ειδικότερα, η </w:t>
      </w:r>
      <w:proofErr w:type="spellStart"/>
      <w:r w:rsidRPr="00526DC0">
        <w:rPr>
          <w:rFonts w:ascii="Times New Roman" w:hAnsi="Times New Roman"/>
        </w:rPr>
        <w:t>μοριοδότηση</w:t>
      </w:r>
      <w:proofErr w:type="spellEnd"/>
      <w:r w:rsidRPr="00526DC0">
        <w:rPr>
          <w:rFonts w:ascii="Times New Roman" w:hAnsi="Times New Roman"/>
        </w:rPr>
        <w:t xml:space="preserve"> των κριτηρίων έχει ως εξής</w:t>
      </w:r>
      <w:r>
        <w:rPr>
          <w:rFonts w:ascii="Times New Roman" w:hAnsi="Times New Roman"/>
        </w:rPr>
        <w:t>:</w:t>
      </w:r>
    </w:p>
    <w:p w14:paraId="44288A2E" w14:textId="77777777" w:rsidR="000E3F65" w:rsidRDefault="000E3F65" w:rsidP="000E3F65">
      <w:pPr>
        <w:spacing w:after="0"/>
        <w:jc w:val="both"/>
        <w:rPr>
          <w:rFonts w:ascii="Times New Roman" w:hAnsi="Times New Roman"/>
        </w:rPr>
      </w:pPr>
    </w:p>
    <w:tbl>
      <w:tblPr>
        <w:tblStyle w:val="a4"/>
        <w:tblW w:w="0" w:type="auto"/>
        <w:tblLook w:val="04A0" w:firstRow="1" w:lastRow="0" w:firstColumn="1" w:lastColumn="0" w:noHBand="0" w:noVBand="1"/>
      </w:tblPr>
      <w:tblGrid>
        <w:gridCol w:w="2830"/>
        <w:gridCol w:w="4820"/>
        <w:gridCol w:w="646"/>
      </w:tblGrid>
      <w:tr w:rsidR="000E3F65" w14:paraId="5E8BA1F1" w14:textId="77777777" w:rsidTr="007C605C">
        <w:tc>
          <w:tcPr>
            <w:tcW w:w="2830" w:type="dxa"/>
            <w:shd w:val="clear" w:color="auto" w:fill="EEECE1" w:themeFill="background2"/>
          </w:tcPr>
          <w:p w14:paraId="6249E678" w14:textId="77777777" w:rsidR="000E3F65" w:rsidRDefault="000E3F65" w:rsidP="007C605C">
            <w:pPr>
              <w:jc w:val="both"/>
              <w:rPr>
                <w:rFonts w:ascii="Times New Roman" w:hAnsi="Times New Roman"/>
              </w:rPr>
            </w:pPr>
            <w:r>
              <w:rPr>
                <w:rFonts w:ascii="Times New Roman" w:hAnsi="Times New Roman"/>
              </w:rPr>
              <w:t>ΚΡΙΤΗΡΙΑ</w:t>
            </w:r>
          </w:p>
        </w:tc>
        <w:tc>
          <w:tcPr>
            <w:tcW w:w="5466" w:type="dxa"/>
            <w:gridSpan w:val="2"/>
            <w:shd w:val="clear" w:color="auto" w:fill="EEECE1" w:themeFill="background2"/>
          </w:tcPr>
          <w:p w14:paraId="481B68AD" w14:textId="77777777" w:rsidR="000E3F65" w:rsidRDefault="000E3F65" w:rsidP="007C605C">
            <w:pPr>
              <w:jc w:val="both"/>
              <w:rPr>
                <w:rFonts w:ascii="Times New Roman" w:hAnsi="Times New Roman"/>
              </w:rPr>
            </w:pPr>
            <w:r>
              <w:rPr>
                <w:rFonts w:ascii="Times New Roman" w:hAnsi="Times New Roman"/>
              </w:rPr>
              <w:t>ΑΝΑΛΥΣΗ ΜΟΡΙΩΝ</w:t>
            </w:r>
          </w:p>
        </w:tc>
      </w:tr>
      <w:tr w:rsidR="000E3F65" w14:paraId="3BA178E6" w14:textId="77777777" w:rsidTr="007C605C">
        <w:trPr>
          <w:trHeight w:val="390"/>
        </w:trPr>
        <w:tc>
          <w:tcPr>
            <w:tcW w:w="2830" w:type="dxa"/>
            <w:vMerge w:val="restart"/>
          </w:tcPr>
          <w:p w14:paraId="2DD08660" w14:textId="77777777" w:rsidR="000E3F65" w:rsidRPr="00A842BD" w:rsidRDefault="000E3F65" w:rsidP="007C605C">
            <w:pPr>
              <w:rPr>
                <w:rFonts w:ascii="Times New Roman" w:hAnsi="Times New Roman"/>
              </w:rPr>
            </w:pPr>
            <w:r>
              <w:rPr>
                <w:rFonts w:ascii="Times New Roman" w:hAnsi="Times New Roman"/>
              </w:rPr>
              <w:t>1. Τύπος πλαισίου διαμονής</w:t>
            </w:r>
          </w:p>
        </w:tc>
        <w:tc>
          <w:tcPr>
            <w:tcW w:w="4820" w:type="dxa"/>
          </w:tcPr>
          <w:p w14:paraId="33BFD2F6" w14:textId="77777777" w:rsidR="000E3F65" w:rsidRDefault="000E3F65" w:rsidP="007C605C">
            <w:pPr>
              <w:jc w:val="both"/>
              <w:rPr>
                <w:rFonts w:ascii="Times New Roman" w:hAnsi="Times New Roman"/>
              </w:rPr>
            </w:pPr>
            <w:r>
              <w:rPr>
                <w:rFonts w:ascii="Times New Roman" w:hAnsi="Times New Roman"/>
              </w:rPr>
              <w:t>Μονάδα κλειστής φροντίδας</w:t>
            </w:r>
          </w:p>
          <w:p w14:paraId="610D0926" w14:textId="77777777" w:rsidR="000E3F65" w:rsidRDefault="000E3F65" w:rsidP="007C605C">
            <w:pPr>
              <w:jc w:val="both"/>
              <w:rPr>
                <w:rFonts w:ascii="Times New Roman" w:hAnsi="Times New Roman"/>
              </w:rPr>
            </w:pPr>
          </w:p>
        </w:tc>
        <w:tc>
          <w:tcPr>
            <w:tcW w:w="646" w:type="dxa"/>
          </w:tcPr>
          <w:p w14:paraId="4C24D237" w14:textId="77777777" w:rsidR="000E3F65" w:rsidRDefault="000E3F65" w:rsidP="007C605C">
            <w:pPr>
              <w:jc w:val="both"/>
              <w:rPr>
                <w:rFonts w:ascii="Times New Roman" w:hAnsi="Times New Roman"/>
              </w:rPr>
            </w:pPr>
            <w:r>
              <w:rPr>
                <w:rFonts w:ascii="Times New Roman" w:hAnsi="Times New Roman"/>
              </w:rPr>
              <w:t>30</w:t>
            </w:r>
          </w:p>
        </w:tc>
      </w:tr>
      <w:tr w:rsidR="000E3F65" w14:paraId="7F5E3B99" w14:textId="77777777" w:rsidTr="007C605C">
        <w:trPr>
          <w:trHeight w:val="360"/>
        </w:trPr>
        <w:tc>
          <w:tcPr>
            <w:tcW w:w="2830" w:type="dxa"/>
            <w:vMerge/>
          </w:tcPr>
          <w:p w14:paraId="3CA7DF21" w14:textId="77777777" w:rsidR="000E3F65" w:rsidRDefault="000E3F65" w:rsidP="007C605C">
            <w:pPr>
              <w:rPr>
                <w:rFonts w:ascii="Times New Roman" w:hAnsi="Times New Roman"/>
              </w:rPr>
            </w:pPr>
          </w:p>
        </w:tc>
        <w:tc>
          <w:tcPr>
            <w:tcW w:w="4820" w:type="dxa"/>
          </w:tcPr>
          <w:p w14:paraId="0F27CB16" w14:textId="77777777" w:rsidR="000E3F65" w:rsidRDefault="000E3F65" w:rsidP="007C605C">
            <w:pPr>
              <w:jc w:val="both"/>
              <w:rPr>
                <w:rFonts w:ascii="Times New Roman" w:hAnsi="Times New Roman"/>
              </w:rPr>
            </w:pPr>
            <w:r>
              <w:rPr>
                <w:rFonts w:ascii="Times New Roman" w:hAnsi="Times New Roman"/>
              </w:rPr>
              <w:t>ΣΥΔ</w:t>
            </w:r>
          </w:p>
          <w:p w14:paraId="04A6B328" w14:textId="77777777" w:rsidR="000E3F65" w:rsidRDefault="000E3F65" w:rsidP="007C605C">
            <w:pPr>
              <w:jc w:val="both"/>
              <w:rPr>
                <w:rFonts w:ascii="Times New Roman" w:hAnsi="Times New Roman"/>
              </w:rPr>
            </w:pPr>
          </w:p>
        </w:tc>
        <w:tc>
          <w:tcPr>
            <w:tcW w:w="646" w:type="dxa"/>
          </w:tcPr>
          <w:p w14:paraId="0A33C6CC" w14:textId="77777777" w:rsidR="000E3F65" w:rsidRDefault="000E3F65" w:rsidP="007C605C">
            <w:pPr>
              <w:jc w:val="both"/>
              <w:rPr>
                <w:rFonts w:ascii="Times New Roman" w:hAnsi="Times New Roman"/>
              </w:rPr>
            </w:pPr>
            <w:r>
              <w:rPr>
                <w:rFonts w:ascii="Times New Roman" w:hAnsi="Times New Roman"/>
              </w:rPr>
              <w:t>20</w:t>
            </w:r>
          </w:p>
        </w:tc>
      </w:tr>
      <w:tr w:rsidR="000E3F65" w14:paraId="61722610" w14:textId="77777777" w:rsidTr="007C605C">
        <w:trPr>
          <w:trHeight w:val="300"/>
        </w:trPr>
        <w:tc>
          <w:tcPr>
            <w:tcW w:w="2830" w:type="dxa"/>
            <w:vMerge/>
          </w:tcPr>
          <w:p w14:paraId="5D216553" w14:textId="77777777" w:rsidR="000E3F65" w:rsidRDefault="000E3F65" w:rsidP="007C605C">
            <w:pPr>
              <w:rPr>
                <w:rFonts w:ascii="Times New Roman" w:hAnsi="Times New Roman"/>
              </w:rPr>
            </w:pPr>
          </w:p>
        </w:tc>
        <w:tc>
          <w:tcPr>
            <w:tcW w:w="4820" w:type="dxa"/>
          </w:tcPr>
          <w:p w14:paraId="65390E05" w14:textId="77777777" w:rsidR="000E3F65" w:rsidRDefault="000E3F65" w:rsidP="007C605C">
            <w:pPr>
              <w:jc w:val="both"/>
              <w:rPr>
                <w:rFonts w:ascii="Times New Roman" w:hAnsi="Times New Roman"/>
              </w:rPr>
            </w:pPr>
            <w:r>
              <w:rPr>
                <w:rFonts w:ascii="Times New Roman" w:hAnsi="Times New Roman"/>
              </w:rPr>
              <w:t>Ατομική / οικογενειακή κατοικία</w:t>
            </w:r>
          </w:p>
          <w:p w14:paraId="58DBD318" w14:textId="77777777" w:rsidR="000E3F65" w:rsidRDefault="000E3F65" w:rsidP="007C605C">
            <w:pPr>
              <w:jc w:val="both"/>
              <w:rPr>
                <w:rFonts w:ascii="Times New Roman" w:hAnsi="Times New Roman"/>
              </w:rPr>
            </w:pPr>
          </w:p>
        </w:tc>
        <w:tc>
          <w:tcPr>
            <w:tcW w:w="646" w:type="dxa"/>
          </w:tcPr>
          <w:p w14:paraId="043E3489" w14:textId="77777777" w:rsidR="000E3F65" w:rsidRDefault="000E3F65" w:rsidP="007C605C">
            <w:pPr>
              <w:jc w:val="both"/>
              <w:rPr>
                <w:rFonts w:ascii="Times New Roman" w:hAnsi="Times New Roman"/>
              </w:rPr>
            </w:pPr>
            <w:r>
              <w:rPr>
                <w:rFonts w:ascii="Times New Roman" w:hAnsi="Times New Roman"/>
              </w:rPr>
              <w:t>10</w:t>
            </w:r>
          </w:p>
        </w:tc>
      </w:tr>
      <w:tr w:rsidR="000E3F65" w14:paraId="5B20EED0" w14:textId="77777777" w:rsidTr="007C605C">
        <w:trPr>
          <w:trHeight w:val="435"/>
        </w:trPr>
        <w:tc>
          <w:tcPr>
            <w:tcW w:w="2830" w:type="dxa"/>
            <w:vMerge w:val="restart"/>
          </w:tcPr>
          <w:p w14:paraId="732B19C9" w14:textId="77777777" w:rsidR="000E3F65" w:rsidRDefault="000E3F65" w:rsidP="007C605C">
            <w:pPr>
              <w:jc w:val="both"/>
              <w:rPr>
                <w:rFonts w:ascii="Times New Roman" w:hAnsi="Times New Roman"/>
              </w:rPr>
            </w:pPr>
            <w:r>
              <w:rPr>
                <w:rFonts w:ascii="Times New Roman" w:hAnsi="Times New Roman"/>
              </w:rPr>
              <w:t>2. Ασφαλιστική ικανότητα</w:t>
            </w:r>
          </w:p>
        </w:tc>
        <w:tc>
          <w:tcPr>
            <w:tcW w:w="4820" w:type="dxa"/>
          </w:tcPr>
          <w:p w14:paraId="57893C63" w14:textId="77777777" w:rsidR="000E3F65" w:rsidRDefault="000E3F65" w:rsidP="007C605C">
            <w:pPr>
              <w:jc w:val="both"/>
              <w:rPr>
                <w:rFonts w:ascii="Times New Roman" w:hAnsi="Times New Roman"/>
              </w:rPr>
            </w:pPr>
            <w:r>
              <w:rPr>
                <w:rFonts w:ascii="Times New Roman" w:hAnsi="Times New Roman"/>
              </w:rPr>
              <w:t>Ανασφάλιστος / η</w:t>
            </w:r>
          </w:p>
          <w:p w14:paraId="46DE9248" w14:textId="77777777" w:rsidR="000E3F65" w:rsidRDefault="000E3F65" w:rsidP="007C605C">
            <w:pPr>
              <w:jc w:val="both"/>
              <w:rPr>
                <w:rFonts w:ascii="Times New Roman" w:hAnsi="Times New Roman"/>
              </w:rPr>
            </w:pPr>
          </w:p>
        </w:tc>
        <w:tc>
          <w:tcPr>
            <w:tcW w:w="646" w:type="dxa"/>
          </w:tcPr>
          <w:p w14:paraId="639EB8B5" w14:textId="77777777" w:rsidR="000E3F65" w:rsidRDefault="000E3F65" w:rsidP="007C605C">
            <w:pPr>
              <w:jc w:val="both"/>
              <w:rPr>
                <w:rFonts w:ascii="Times New Roman" w:hAnsi="Times New Roman"/>
              </w:rPr>
            </w:pPr>
            <w:r>
              <w:rPr>
                <w:rFonts w:ascii="Times New Roman" w:hAnsi="Times New Roman"/>
              </w:rPr>
              <w:t>20</w:t>
            </w:r>
          </w:p>
        </w:tc>
      </w:tr>
      <w:tr w:rsidR="000E3F65" w14:paraId="2DC94BFA" w14:textId="77777777" w:rsidTr="007C605C">
        <w:trPr>
          <w:trHeight w:val="360"/>
        </w:trPr>
        <w:tc>
          <w:tcPr>
            <w:tcW w:w="2830" w:type="dxa"/>
            <w:vMerge/>
          </w:tcPr>
          <w:p w14:paraId="19769375" w14:textId="77777777" w:rsidR="000E3F65" w:rsidRDefault="000E3F65" w:rsidP="007C605C">
            <w:pPr>
              <w:jc w:val="both"/>
              <w:rPr>
                <w:rFonts w:ascii="Times New Roman" w:hAnsi="Times New Roman"/>
              </w:rPr>
            </w:pPr>
          </w:p>
        </w:tc>
        <w:tc>
          <w:tcPr>
            <w:tcW w:w="4820" w:type="dxa"/>
          </w:tcPr>
          <w:p w14:paraId="7503A693" w14:textId="77777777" w:rsidR="000E3F65" w:rsidRDefault="000E3F65" w:rsidP="007C605C">
            <w:pPr>
              <w:jc w:val="both"/>
              <w:rPr>
                <w:rFonts w:ascii="Times New Roman" w:hAnsi="Times New Roman"/>
              </w:rPr>
            </w:pPr>
            <w:r>
              <w:rPr>
                <w:rFonts w:ascii="Times New Roman" w:hAnsi="Times New Roman"/>
              </w:rPr>
              <w:t>Ασφαλισμένος / η</w:t>
            </w:r>
          </w:p>
          <w:p w14:paraId="281A42A6" w14:textId="77777777" w:rsidR="000E3F65" w:rsidRDefault="000E3F65" w:rsidP="007C605C">
            <w:pPr>
              <w:jc w:val="both"/>
              <w:rPr>
                <w:rFonts w:ascii="Times New Roman" w:hAnsi="Times New Roman"/>
              </w:rPr>
            </w:pPr>
          </w:p>
        </w:tc>
        <w:tc>
          <w:tcPr>
            <w:tcW w:w="646" w:type="dxa"/>
          </w:tcPr>
          <w:p w14:paraId="127BADDA" w14:textId="77777777" w:rsidR="000E3F65" w:rsidRDefault="000E3F65" w:rsidP="007C605C">
            <w:pPr>
              <w:jc w:val="both"/>
              <w:rPr>
                <w:rFonts w:ascii="Times New Roman" w:hAnsi="Times New Roman"/>
              </w:rPr>
            </w:pPr>
            <w:r>
              <w:rPr>
                <w:rFonts w:ascii="Times New Roman" w:hAnsi="Times New Roman"/>
              </w:rPr>
              <w:t>10</w:t>
            </w:r>
          </w:p>
        </w:tc>
      </w:tr>
      <w:tr w:rsidR="000E3F65" w14:paraId="2CB282C2" w14:textId="77777777" w:rsidTr="007C605C">
        <w:trPr>
          <w:trHeight w:val="450"/>
        </w:trPr>
        <w:tc>
          <w:tcPr>
            <w:tcW w:w="2830" w:type="dxa"/>
            <w:vMerge w:val="restart"/>
          </w:tcPr>
          <w:p w14:paraId="1E74901C" w14:textId="77777777" w:rsidR="000E3F65" w:rsidRDefault="000E3F65" w:rsidP="007C605C">
            <w:pPr>
              <w:jc w:val="both"/>
              <w:rPr>
                <w:rFonts w:ascii="Times New Roman" w:hAnsi="Times New Roman"/>
              </w:rPr>
            </w:pPr>
            <w:r>
              <w:rPr>
                <w:rFonts w:ascii="Times New Roman" w:hAnsi="Times New Roman"/>
              </w:rPr>
              <w:t>3.Ύψος ατομικού ή οικογενειακού εισοδήματος</w:t>
            </w:r>
          </w:p>
        </w:tc>
        <w:tc>
          <w:tcPr>
            <w:tcW w:w="4820" w:type="dxa"/>
          </w:tcPr>
          <w:p w14:paraId="78C9574A" w14:textId="77777777" w:rsidR="000E3F65" w:rsidRDefault="000E3F65" w:rsidP="007C605C">
            <w:pPr>
              <w:jc w:val="both"/>
              <w:rPr>
                <w:rFonts w:ascii="Times New Roman" w:hAnsi="Times New Roman"/>
              </w:rPr>
            </w:pPr>
            <w:r>
              <w:rPr>
                <w:rFonts w:ascii="Times New Roman" w:hAnsi="Times New Roman"/>
              </w:rPr>
              <w:t>Εισόδημα κάτω από το όριο της φτώχειας*</w:t>
            </w:r>
          </w:p>
          <w:p w14:paraId="5F2698E8" w14:textId="77777777" w:rsidR="000E3F65" w:rsidRDefault="000E3F65" w:rsidP="007C605C">
            <w:pPr>
              <w:jc w:val="both"/>
              <w:rPr>
                <w:rFonts w:ascii="Times New Roman" w:hAnsi="Times New Roman"/>
              </w:rPr>
            </w:pPr>
          </w:p>
        </w:tc>
        <w:tc>
          <w:tcPr>
            <w:tcW w:w="646" w:type="dxa"/>
          </w:tcPr>
          <w:p w14:paraId="66C4F331" w14:textId="77777777" w:rsidR="000E3F65" w:rsidRDefault="000E3F65" w:rsidP="007C605C">
            <w:pPr>
              <w:jc w:val="both"/>
              <w:rPr>
                <w:rFonts w:ascii="Times New Roman" w:hAnsi="Times New Roman"/>
              </w:rPr>
            </w:pPr>
            <w:r>
              <w:rPr>
                <w:rFonts w:ascii="Times New Roman" w:hAnsi="Times New Roman"/>
              </w:rPr>
              <w:t>20</w:t>
            </w:r>
          </w:p>
        </w:tc>
      </w:tr>
      <w:tr w:rsidR="000E3F65" w14:paraId="20935D35" w14:textId="77777777" w:rsidTr="007C605C">
        <w:trPr>
          <w:trHeight w:val="360"/>
        </w:trPr>
        <w:tc>
          <w:tcPr>
            <w:tcW w:w="2830" w:type="dxa"/>
            <w:vMerge/>
          </w:tcPr>
          <w:p w14:paraId="574F0BCA" w14:textId="77777777" w:rsidR="000E3F65" w:rsidRDefault="000E3F65" w:rsidP="007C605C">
            <w:pPr>
              <w:jc w:val="both"/>
              <w:rPr>
                <w:rFonts w:ascii="Times New Roman" w:hAnsi="Times New Roman"/>
              </w:rPr>
            </w:pPr>
          </w:p>
        </w:tc>
        <w:tc>
          <w:tcPr>
            <w:tcW w:w="4820" w:type="dxa"/>
          </w:tcPr>
          <w:p w14:paraId="0E8430E2" w14:textId="77777777" w:rsidR="000E3F65" w:rsidRDefault="000E3F65" w:rsidP="007C605C">
            <w:pPr>
              <w:jc w:val="both"/>
              <w:rPr>
                <w:rFonts w:ascii="Times New Roman" w:hAnsi="Times New Roman"/>
              </w:rPr>
            </w:pPr>
            <w:r>
              <w:rPr>
                <w:rFonts w:ascii="Times New Roman" w:hAnsi="Times New Roman"/>
              </w:rPr>
              <w:t>Εισόδημα πάνω από το όριο της φτώχειας</w:t>
            </w:r>
          </w:p>
          <w:p w14:paraId="0054022E" w14:textId="77777777" w:rsidR="000E3F65" w:rsidRDefault="000E3F65" w:rsidP="007C605C">
            <w:pPr>
              <w:jc w:val="both"/>
              <w:rPr>
                <w:rFonts w:ascii="Times New Roman" w:hAnsi="Times New Roman"/>
              </w:rPr>
            </w:pPr>
          </w:p>
        </w:tc>
        <w:tc>
          <w:tcPr>
            <w:tcW w:w="646" w:type="dxa"/>
          </w:tcPr>
          <w:p w14:paraId="31E45B67" w14:textId="77777777" w:rsidR="000E3F65" w:rsidRDefault="000E3F65" w:rsidP="007C605C">
            <w:pPr>
              <w:jc w:val="both"/>
              <w:rPr>
                <w:rFonts w:ascii="Times New Roman" w:hAnsi="Times New Roman"/>
              </w:rPr>
            </w:pPr>
            <w:r>
              <w:rPr>
                <w:rFonts w:ascii="Times New Roman" w:hAnsi="Times New Roman"/>
              </w:rPr>
              <w:t>10</w:t>
            </w:r>
          </w:p>
        </w:tc>
      </w:tr>
      <w:tr w:rsidR="000E3F65" w14:paraId="7385B47F" w14:textId="77777777" w:rsidTr="007C605C">
        <w:trPr>
          <w:trHeight w:val="624"/>
        </w:trPr>
        <w:tc>
          <w:tcPr>
            <w:tcW w:w="2830" w:type="dxa"/>
            <w:vMerge w:val="restart"/>
          </w:tcPr>
          <w:p w14:paraId="506B7380" w14:textId="77777777" w:rsidR="000E3F65" w:rsidRDefault="000E3F65" w:rsidP="007C605C">
            <w:pPr>
              <w:jc w:val="both"/>
              <w:rPr>
                <w:rFonts w:ascii="Times New Roman" w:hAnsi="Times New Roman"/>
              </w:rPr>
            </w:pPr>
            <w:r>
              <w:rPr>
                <w:rFonts w:ascii="Times New Roman" w:hAnsi="Times New Roman"/>
              </w:rPr>
              <w:t>4. Οικογενειακή κατάσταση</w:t>
            </w:r>
          </w:p>
          <w:p w14:paraId="453AC6A6" w14:textId="77777777" w:rsidR="000E3F65" w:rsidRDefault="000E3F65" w:rsidP="007C605C">
            <w:pPr>
              <w:jc w:val="both"/>
              <w:rPr>
                <w:rFonts w:ascii="Times New Roman" w:hAnsi="Times New Roman"/>
              </w:rPr>
            </w:pPr>
          </w:p>
          <w:p w14:paraId="7AE39D47" w14:textId="77777777" w:rsidR="000E3F65" w:rsidRDefault="000E3F65" w:rsidP="007C605C">
            <w:pPr>
              <w:jc w:val="both"/>
              <w:rPr>
                <w:rFonts w:ascii="Times New Roman" w:hAnsi="Times New Roman"/>
              </w:rPr>
            </w:pPr>
          </w:p>
          <w:p w14:paraId="091597DF" w14:textId="77777777" w:rsidR="000E3F65" w:rsidRDefault="000E3F65" w:rsidP="007C605C">
            <w:pPr>
              <w:jc w:val="both"/>
              <w:rPr>
                <w:rFonts w:ascii="Times New Roman" w:hAnsi="Times New Roman"/>
              </w:rPr>
            </w:pPr>
          </w:p>
          <w:p w14:paraId="1C6FE8DB" w14:textId="77777777" w:rsidR="000E3F65" w:rsidRDefault="000E3F65" w:rsidP="007C605C">
            <w:pPr>
              <w:jc w:val="both"/>
              <w:rPr>
                <w:rFonts w:ascii="Times New Roman" w:hAnsi="Times New Roman"/>
              </w:rPr>
            </w:pPr>
          </w:p>
        </w:tc>
        <w:tc>
          <w:tcPr>
            <w:tcW w:w="4820" w:type="dxa"/>
          </w:tcPr>
          <w:p w14:paraId="0C44DECC" w14:textId="77777777" w:rsidR="000E3F65" w:rsidRDefault="000E3F65" w:rsidP="007C605C">
            <w:pPr>
              <w:jc w:val="both"/>
              <w:rPr>
                <w:rFonts w:ascii="Times New Roman" w:hAnsi="Times New Roman"/>
              </w:rPr>
            </w:pPr>
            <w:r>
              <w:rPr>
                <w:rFonts w:ascii="Times New Roman" w:hAnsi="Times New Roman"/>
              </w:rPr>
              <w:t xml:space="preserve">Ύπαρξη άλλου </w:t>
            </w:r>
            <w:proofErr w:type="spellStart"/>
            <w:r>
              <w:rPr>
                <w:rFonts w:ascii="Times New Roman" w:hAnsi="Times New Roman"/>
              </w:rPr>
              <w:t>ΑμεΑ</w:t>
            </w:r>
            <w:proofErr w:type="spellEnd"/>
            <w:r>
              <w:rPr>
                <w:rFonts w:ascii="Times New Roman" w:hAnsi="Times New Roman"/>
              </w:rPr>
              <w:t xml:space="preserve"> στην οικογένεια (δεν υπολογίζεται ο αιτούμενος)</w:t>
            </w:r>
          </w:p>
          <w:p w14:paraId="4923E54A" w14:textId="77777777" w:rsidR="000E3F65" w:rsidRDefault="000E3F65" w:rsidP="007C605C">
            <w:pPr>
              <w:jc w:val="both"/>
              <w:rPr>
                <w:rFonts w:ascii="Times New Roman" w:hAnsi="Times New Roman"/>
              </w:rPr>
            </w:pPr>
          </w:p>
          <w:p w14:paraId="01203608" w14:textId="77777777" w:rsidR="000E3F65" w:rsidRDefault="000E3F65" w:rsidP="007C605C">
            <w:pPr>
              <w:jc w:val="both"/>
              <w:rPr>
                <w:rFonts w:ascii="Times New Roman" w:hAnsi="Times New Roman"/>
              </w:rPr>
            </w:pPr>
          </w:p>
        </w:tc>
        <w:tc>
          <w:tcPr>
            <w:tcW w:w="646" w:type="dxa"/>
          </w:tcPr>
          <w:p w14:paraId="4BC584D5" w14:textId="77777777" w:rsidR="000E3F65" w:rsidRDefault="000E3F65" w:rsidP="007C605C">
            <w:pPr>
              <w:jc w:val="both"/>
              <w:rPr>
                <w:rFonts w:ascii="Times New Roman" w:hAnsi="Times New Roman"/>
              </w:rPr>
            </w:pPr>
            <w:r>
              <w:rPr>
                <w:rFonts w:ascii="Times New Roman" w:hAnsi="Times New Roman"/>
              </w:rPr>
              <w:t>12</w:t>
            </w:r>
          </w:p>
        </w:tc>
      </w:tr>
      <w:tr w:rsidR="000E3F65" w14:paraId="72CC619C" w14:textId="77777777" w:rsidTr="007C605C">
        <w:trPr>
          <w:trHeight w:val="630"/>
        </w:trPr>
        <w:tc>
          <w:tcPr>
            <w:tcW w:w="2830" w:type="dxa"/>
            <w:vMerge/>
          </w:tcPr>
          <w:p w14:paraId="6B6A5EA0" w14:textId="77777777" w:rsidR="000E3F65" w:rsidRDefault="000E3F65" w:rsidP="007C605C">
            <w:pPr>
              <w:jc w:val="both"/>
              <w:rPr>
                <w:rFonts w:ascii="Times New Roman" w:hAnsi="Times New Roman"/>
              </w:rPr>
            </w:pPr>
          </w:p>
        </w:tc>
        <w:tc>
          <w:tcPr>
            <w:tcW w:w="4820" w:type="dxa"/>
          </w:tcPr>
          <w:p w14:paraId="6ABD0EF1" w14:textId="77777777" w:rsidR="000E3F65" w:rsidRDefault="000E3F65" w:rsidP="007C605C">
            <w:pPr>
              <w:jc w:val="both"/>
              <w:rPr>
                <w:rFonts w:ascii="Times New Roman" w:hAnsi="Times New Roman"/>
              </w:rPr>
            </w:pPr>
            <w:r>
              <w:rPr>
                <w:rFonts w:ascii="Times New Roman" w:hAnsi="Times New Roman"/>
              </w:rPr>
              <w:t>Μέλος μονογονεϊκής οικογένειας</w:t>
            </w:r>
          </w:p>
          <w:p w14:paraId="71F32643" w14:textId="77777777" w:rsidR="000E3F65" w:rsidRDefault="000E3F65" w:rsidP="007C605C">
            <w:pPr>
              <w:jc w:val="both"/>
              <w:rPr>
                <w:rFonts w:ascii="Times New Roman" w:hAnsi="Times New Roman"/>
              </w:rPr>
            </w:pPr>
          </w:p>
          <w:p w14:paraId="180FDC11" w14:textId="77777777" w:rsidR="000E3F65" w:rsidRDefault="000E3F65" w:rsidP="007C605C">
            <w:pPr>
              <w:jc w:val="both"/>
              <w:rPr>
                <w:rFonts w:ascii="Times New Roman" w:hAnsi="Times New Roman"/>
              </w:rPr>
            </w:pPr>
          </w:p>
        </w:tc>
        <w:tc>
          <w:tcPr>
            <w:tcW w:w="646" w:type="dxa"/>
          </w:tcPr>
          <w:p w14:paraId="337A383E" w14:textId="77777777" w:rsidR="000E3F65" w:rsidRDefault="000E3F65" w:rsidP="007C605C">
            <w:pPr>
              <w:jc w:val="both"/>
              <w:rPr>
                <w:rFonts w:ascii="Times New Roman" w:hAnsi="Times New Roman"/>
              </w:rPr>
            </w:pPr>
            <w:r>
              <w:rPr>
                <w:rFonts w:ascii="Times New Roman" w:hAnsi="Times New Roman"/>
              </w:rPr>
              <w:t>12</w:t>
            </w:r>
          </w:p>
        </w:tc>
      </w:tr>
      <w:tr w:rsidR="000E3F65" w14:paraId="416954C8" w14:textId="77777777" w:rsidTr="007C605C">
        <w:trPr>
          <w:trHeight w:val="660"/>
        </w:trPr>
        <w:tc>
          <w:tcPr>
            <w:tcW w:w="2830" w:type="dxa"/>
            <w:vMerge/>
          </w:tcPr>
          <w:p w14:paraId="25C99BA1" w14:textId="77777777" w:rsidR="000E3F65" w:rsidRDefault="000E3F65" w:rsidP="007C605C">
            <w:pPr>
              <w:jc w:val="both"/>
              <w:rPr>
                <w:rFonts w:ascii="Times New Roman" w:hAnsi="Times New Roman"/>
              </w:rPr>
            </w:pPr>
          </w:p>
        </w:tc>
        <w:tc>
          <w:tcPr>
            <w:tcW w:w="4820" w:type="dxa"/>
          </w:tcPr>
          <w:p w14:paraId="42643000" w14:textId="77777777" w:rsidR="000E3F65" w:rsidRDefault="000E3F65" w:rsidP="007C605C">
            <w:pPr>
              <w:jc w:val="both"/>
              <w:rPr>
                <w:rFonts w:ascii="Times New Roman" w:hAnsi="Times New Roman"/>
              </w:rPr>
            </w:pPr>
            <w:proofErr w:type="spellStart"/>
            <w:r>
              <w:rPr>
                <w:rFonts w:ascii="Times New Roman" w:hAnsi="Times New Roman"/>
              </w:rPr>
              <w:t>Τρίτεκνοι</w:t>
            </w:r>
            <w:proofErr w:type="spellEnd"/>
            <w:r>
              <w:rPr>
                <w:rFonts w:ascii="Times New Roman" w:hAnsi="Times New Roman"/>
              </w:rPr>
              <w:t>/Πολύτεκνοι ¨(άνω των δύο εξαρτώμενων μελών εκτός του ωφελούμενου)</w:t>
            </w:r>
          </w:p>
        </w:tc>
        <w:tc>
          <w:tcPr>
            <w:tcW w:w="646" w:type="dxa"/>
          </w:tcPr>
          <w:p w14:paraId="189258E7" w14:textId="77777777" w:rsidR="000E3F65" w:rsidRDefault="000E3F65" w:rsidP="007C605C">
            <w:pPr>
              <w:jc w:val="both"/>
              <w:rPr>
                <w:rFonts w:ascii="Times New Roman" w:hAnsi="Times New Roman"/>
              </w:rPr>
            </w:pPr>
            <w:r>
              <w:rPr>
                <w:rFonts w:ascii="Times New Roman" w:hAnsi="Times New Roman"/>
              </w:rPr>
              <w:t>8</w:t>
            </w:r>
          </w:p>
        </w:tc>
      </w:tr>
    </w:tbl>
    <w:p w14:paraId="00E665B6" w14:textId="77777777" w:rsidR="000E3F65" w:rsidRDefault="000E3F65" w:rsidP="000E3F65">
      <w:pPr>
        <w:spacing w:after="0"/>
        <w:jc w:val="both"/>
        <w:rPr>
          <w:rFonts w:ascii="Times New Roman" w:hAnsi="Times New Roman"/>
        </w:rPr>
      </w:pPr>
      <w:r>
        <w:rPr>
          <w:rFonts w:ascii="Times New Roman" w:hAnsi="Times New Roman"/>
        </w:rPr>
        <w:t xml:space="preserve">      </w:t>
      </w:r>
    </w:p>
    <w:p w14:paraId="21D89D8F" w14:textId="77777777" w:rsidR="000E3F65" w:rsidRPr="00D74BC1" w:rsidRDefault="000E3F65" w:rsidP="000E3F65">
      <w:pPr>
        <w:spacing w:after="0"/>
        <w:jc w:val="both"/>
        <w:rPr>
          <w:rFonts w:ascii="Times New Roman" w:hAnsi="Times New Roman"/>
          <w:i/>
          <w:iCs/>
        </w:rPr>
      </w:pPr>
      <w:r>
        <w:rPr>
          <w:rFonts w:ascii="Times New Roman" w:hAnsi="Times New Roman"/>
        </w:rPr>
        <w:t xml:space="preserve"> *</w:t>
      </w:r>
      <w:r>
        <w:rPr>
          <w:rFonts w:ascii="Times New Roman" w:hAnsi="Times New Roman"/>
          <w:i/>
          <w:iCs/>
        </w:rPr>
        <w:t xml:space="preserve">Το όριο της φτώχειας προσδιορίζεται σύμφωνα με το κατώφλι φτώχειας της ΕΛΣΤΑΤ. Αυτό για το έτος 2023 ορίζεται σε 6.030,0 0€ ετησίως για μονοπρόσωπα νοικοκυριά και σε 12.663,00€ για τετραμελείς οικογένειες. Το συνολικό ισοδύναμο διαθέσιμο εισόδημα της οικογένειας προκύπτει μετά τη διαίρεση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ο συντελεστής στάθμισης 1 για τον πρώτο </w:t>
      </w:r>
      <w:r>
        <w:rPr>
          <w:rFonts w:ascii="Times New Roman" w:hAnsi="Times New Roman"/>
          <w:i/>
          <w:iCs/>
        </w:rPr>
        <w:lastRenderedPageBreak/>
        <w:t>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0E213166" w14:textId="77777777" w:rsidR="000E3F65" w:rsidRPr="00D74BC1" w:rsidRDefault="000E3F65" w:rsidP="000E3F65">
      <w:pPr>
        <w:spacing w:after="0"/>
        <w:jc w:val="both"/>
        <w:rPr>
          <w:rFonts w:ascii="Times New Roman" w:hAnsi="Times New Roman"/>
        </w:rPr>
      </w:pPr>
    </w:p>
    <w:p w14:paraId="2A70C8BF" w14:textId="77777777" w:rsidR="000E3F65" w:rsidRPr="00D74BC1" w:rsidRDefault="000E3F65" w:rsidP="000E3F65">
      <w:pPr>
        <w:spacing w:after="0"/>
        <w:jc w:val="both"/>
        <w:rPr>
          <w:rFonts w:ascii="Times New Roman" w:hAnsi="Times New Roman"/>
        </w:rPr>
      </w:pPr>
      <w:r w:rsidRPr="00D74BC1">
        <w:rPr>
          <w:rFonts w:ascii="Times New Roman" w:hAnsi="Times New Roman"/>
        </w:rPr>
        <w:t>3. Έκδοση απόφασης και δημοσιοποίηση αποτελεσμάτων.</w:t>
      </w:r>
    </w:p>
    <w:p w14:paraId="43D20970" w14:textId="77777777" w:rsidR="000E3F65" w:rsidRPr="00D74BC1" w:rsidRDefault="000E3F65" w:rsidP="000E3F65">
      <w:pPr>
        <w:spacing w:after="0"/>
        <w:jc w:val="both"/>
        <w:rPr>
          <w:rFonts w:ascii="Times New Roman" w:hAnsi="Times New Roman"/>
        </w:rPr>
      </w:pPr>
      <w:r w:rsidRPr="00D74BC1">
        <w:rPr>
          <w:rFonts w:ascii="Times New Roman" w:hAnsi="Times New Roman"/>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BC0D8CD" w14:textId="77777777" w:rsidR="000E3F65" w:rsidRPr="00D74BC1" w:rsidRDefault="000E3F65" w:rsidP="000E3F65">
      <w:pPr>
        <w:spacing w:after="0"/>
        <w:jc w:val="both"/>
        <w:rPr>
          <w:rFonts w:ascii="Times New Roman" w:hAnsi="Times New Roman"/>
        </w:rPr>
      </w:pPr>
    </w:p>
    <w:p w14:paraId="604A212A" w14:textId="77777777" w:rsidR="000E3F65" w:rsidRPr="00D74BC1" w:rsidRDefault="000E3F65" w:rsidP="000E3F65">
      <w:pPr>
        <w:spacing w:after="0"/>
        <w:jc w:val="both"/>
        <w:rPr>
          <w:rFonts w:ascii="Times New Roman" w:hAnsi="Times New Roman"/>
        </w:rPr>
      </w:pPr>
      <w:r w:rsidRPr="00D74BC1">
        <w:rPr>
          <w:rFonts w:ascii="Times New Roman" w:hAnsi="Times New Roman"/>
        </w:rPr>
        <w:t>Κατόπιν ο δικαιούχος προβαίνει σε όλες τις απαραίτητες διαδικασίες δημοσιοποίησης των αποτελεσμάτων και ενημέρωσης των ωφελούμενων.</w:t>
      </w:r>
    </w:p>
    <w:p w14:paraId="16E7294B" w14:textId="77777777" w:rsidR="000E3F65" w:rsidRPr="00D74BC1" w:rsidRDefault="000E3F65" w:rsidP="000E3F65">
      <w:pPr>
        <w:spacing w:after="0"/>
        <w:jc w:val="both"/>
        <w:rPr>
          <w:rFonts w:ascii="Times New Roman" w:hAnsi="Times New Roman"/>
        </w:rPr>
      </w:pPr>
    </w:p>
    <w:p w14:paraId="3D27DE57" w14:textId="77777777" w:rsidR="000E3F65" w:rsidRPr="00D74BC1" w:rsidRDefault="000E3F65" w:rsidP="000E3F65">
      <w:pPr>
        <w:spacing w:after="0"/>
        <w:jc w:val="both"/>
        <w:rPr>
          <w:rFonts w:ascii="Times New Roman" w:hAnsi="Times New Roman"/>
        </w:rPr>
      </w:pPr>
      <w:r w:rsidRPr="00D74BC1">
        <w:rPr>
          <w:rFonts w:ascii="Times New Roman" w:hAnsi="Times New Roman"/>
        </w:rPr>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D897D02" w14:textId="77777777" w:rsidR="000E3F65" w:rsidRPr="00D74BC1" w:rsidRDefault="000E3F65" w:rsidP="000E3F65">
      <w:pPr>
        <w:spacing w:after="0"/>
        <w:jc w:val="both"/>
        <w:rPr>
          <w:rFonts w:ascii="Times New Roman" w:hAnsi="Times New Roman"/>
        </w:rPr>
      </w:pPr>
    </w:p>
    <w:p w14:paraId="5E8D818D" w14:textId="77777777" w:rsidR="000E3F65" w:rsidRPr="00D74BC1" w:rsidRDefault="000E3F65" w:rsidP="000E3F65">
      <w:pPr>
        <w:spacing w:after="0"/>
        <w:jc w:val="both"/>
        <w:rPr>
          <w:rFonts w:ascii="Times New Roman" w:hAnsi="Times New Roman"/>
        </w:rPr>
      </w:pPr>
      <w:r w:rsidRPr="00D74BC1">
        <w:rPr>
          <w:rFonts w:ascii="Times New Roman" w:hAnsi="Times New Roman"/>
        </w:rPr>
        <w:t>4. Για τα ωφελούμενα άτομα της προγραμματικής περιόδου 2014-2020 που συμμετέχουν ήδη στην Πράξη, δεν εφαρμόζονται τα παραπάνω κριτήρια επιλογής.</w:t>
      </w:r>
    </w:p>
    <w:p w14:paraId="75AFF787" w14:textId="77777777" w:rsidR="000E3F65" w:rsidRPr="00D74BC1" w:rsidRDefault="000E3F65" w:rsidP="000E3F65">
      <w:pPr>
        <w:spacing w:after="0"/>
        <w:jc w:val="both"/>
        <w:rPr>
          <w:rFonts w:ascii="Times New Roman" w:hAnsi="Times New Roman"/>
        </w:rPr>
      </w:pPr>
    </w:p>
    <w:p w14:paraId="7AB7F92A" w14:textId="77777777" w:rsidR="000E3F65" w:rsidRPr="00D74BC1" w:rsidRDefault="000E3F65" w:rsidP="000E3F65">
      <w:pPr>
        <w:spacing w:after="0"/>
        <w:jc w:val="both"/>
        <w:rPr>
          <w:rFonts w:ascii="Times New Roman" w:hAnsi="Times New Roman"/>
        </w:rPr>
      </w:pPr>
      <w:r w:rsidRPr="00D74BC1">
        <w:rPr>
          <w:rFonts w:ascii="Times New Roman" w:hAnsi="Times New Roman"/>
        </w:rPr>
        <w:t>Παρακαλούμε, οι ενδιαφερόμενοι να επικοινωνήσουν και να προσέλθουν στο αρμόδιο γραφείο του «ΜΙΚΤΟΥ ΚΕΝΤΡΟΥ ΔΙΗΜΕΡΕΥΣΗΣ - ΗΜΕΡΗΣΙΑΣ ΦΡΟΝΤΙΔΑΣ ΓΙΑ Α.ΜΕ.Α. Η «ΚΥΨΕΛΗ»</w:t>
      </w:r>
      <w:r w:rsidRPr="00D74BC1">
        <w:rPr>
          <w:rFonts w:ascii="Times New Roman" w:hAnsi="Times New Roman"/>
          <w:b/>
          <w:bCs/>
        </w:rPr>
        <w:t xml:space="preserve"> </w:t>
      </w:r>
      <w:r w:rsidRPr="00D74BC1">
        <w:rPr>
          <w:rFonts w:ascii="Times New Roman" w:hAnsi="Times New Roman"/>
        </w:rPr>
        <w:t xml:space="preserve">στην οδό </w:t>
      </w:r>
      <w:proofErr w:type="spellStart"/>
      <w:r w:rsidRPr="00D74BC1">
        <w:rPr>
          <w:rFonts w:ascii="Times New Roman" w:hAnsi="Times New Roman"/>
        </w:rPr>
        <w:t>Δικελή</w:t>
      </w:r>
      <w:proofErr w:type="spellEnd"/>
      <w:r w:rsidRPr="00D74BC1">
        <w:rPr>
          <w:rFonts w:ascii="Times New Roman" w:hAnsi="Times New Roman"/>
        </w:rPr>
        <w:t xml:space="preserve"> 4 - Τ.Κ. 81100 - Μυτιλήνη, από Δευτέρα ως Παρασκευή και ώρες 08:00 π.μ. – 16:00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7EDEBBA9" w14:textId="77777777" w:rsidR="000E3F65" w:rsidRPr="00D74BC1" w:rsidRDefault="000E3F65" w:rsidP="000E3F65">
      <w:pPr>
        <w:spacing w:after="0"/>
        <w:ind w:firstLine="720"/>
        <w:jc w:val="both"/>
        <w:rPr>
          <w:rFonts w:ascii="Times New Roman" w:hAnsi="Times New Roman"/>
        </w:rPr>
      </w:pPr>
    </w:p>
    <w:p w14:paraId="41D248E4" w14:textId="77777777" w:rsidR="000E3F65" w:rsidRPr="00D74BC1" w:rsidRDefault="000E3F65" w:rsidP="000E3F65">
      <w:pPr>
        <w:spacing w:after="0"/>
        <w:ind w:firstLine="720"/>
        <w:jc w:val="both"/>
        <w:rPr>
          <w:rFonts w:ascii="Times New Roman" w:hAnsi="Times New Roman"/>
        </w:rPr>
      </w:pPr>
    </w:p>
    <w:p w14:paraId="3B432E77" w14:textId="77777777" w:rsidR="000E3F65" w:rsidRDefault="000E3F65" w:rsidP="000E3F65">
      <w:pPr>
        <w:spacing w:after="0"/>
        <w:ind w:firstLine="720"/>
        <w:jc w:val="right"/>
        <w:rPr>
          <w:rFonts w:ascii="Times New Roman" w:hAnsi="Times New Roman"/>
          <w:b/>
          <w:bCs/>
        </w:rPr>
      </w:pPr>
    </w:p>
    <w:p w14:paraId="1B5A6AB1" w14:textId="77777777" w:rsidR="000E3F65" w:rsidRDefault="000E3F65" w:rsidP="000E3F65">
      <w:pPr>
        <w:spacing w:after="0"/>
        <w:ind w:firstLine="720"/>
        <w:jc w:val="right"/>
        <w:rPr>
          <w:rFonts w:ascii="Times New Roman" w:hAnsi="Times New Roman"/>
          <w:b/>
          <w:bCs/>
        </w:rPr>
      </w:pPr>
    </w:p>
    <w:p w14:paraId="76BBCB82" w14:textId="77777777" w:rsidR="000E3F65" w:rsidRPr="00D74BC1" w:rsidRDefault="000E3F65" w:rsidP="000E3F65">
      <w:pPr>
        <w:spacing w:after="0"/>
        <w:ind w:firstLine="720"/>
        <w:jc w:val="right"/>
        <w:rPr>
          <w:rFonts w:ascii="Times New Roman" w:hAnsi="Times New Roman"/>
          <w:b/>
          <w:bCs/>
        </w:rPr>
      </w:pPr>
      <w:r w:rsidRPr="00D74BC1">
        <w:rPr>
          <w:rFonts w:ascii="Times New Roman" w:hAnsi="Times New Roman"/>
          <w:b/>
          <w:bCs/>
        </w:rPr>
        <w:t>Η ΠΡΟΕΔΡΟΣ ΤΟΥ Δ/Σ</w:t>
      </w:r>
    </w:p>
    <w:p w14:paraId="1D7B37CF" w14:textId="77777777" w:rsidR="000E3F65" w:rsidRPr="00D74BC1" w:rsidRDefault="000E3F65" w:rsidP="000E3F65">
      <w:pPr>
        <w:spacing w:after="0"/>
        <w:ind w:firstLine="720"/>
        <w:jc w:val="right"/>
        <w:rPr>
          <w:rFonts w:ascii="Times New Roman" w:hAnsi="Times New Roman"/>
          <w:b/>
          <w:bCs/>
        </w:rPr>
      </w:pPr>
      <w:r w:rsidRPr="00D74BC1">
        <w:rPr>
          <w:rFonts w:ascii="Times New Roman" w:hAnsi="Times New Roman"/>
          <w:b/>
          <w:bCs/>
        </w:rPr>
        <w:t xml:space="preserve">ΑΛΑΤΕΡΟΥ ΒΑΓΙΑ </w:t>
      </w:r>
    </w:p>
    <w:p w14:paraId="1B18C429" w14:textId="77777777" w:rsidR="000E3F65" w:rsidRPr="00D74BC1" w:rsidRDefault="000E3F65" w:rsidP="000E3F65">
      <w:pPr>
        <w:spacing w:after="0"/>
        <w:ind w:firstLine="720"/>
        <w:jc w:val="right"/>
        <w:rPr>
          <w:rFonts w:ascii="Times New Roman" w:hAnsi="Times New Roman"/>
          <w:b/>
          <w:bCs/>
        </w:rPr>
      </w:pPr>
    </w:p>
    <w:sectPr w:rsidR="000E3F65" w:rsidRPr="00D74BC1" w:rsidSect="00A6342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58D3" w14:textId="77777777" w:rsidR="00160B09" w:rsidRDefault="00160B09" w:rsidP="00363A7C">
      <w:pPr>
        <w:spacing w:after="0" w:line="240" w:lineRule="auto"/>
      </w:pPr>
      <w:r>
        <w:separator/>
      </w:r>
    </w:p>
  </w:endnote>
  <w:endnote w:type="continuationSeparator" w:id="0">
    <w:p w14:paraId="25B6288D" w14:textId="77777777" w:rsidR="00160B09" w:rsidRDefault="00160B09" w:rsidP="0036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C2A9" w14:textId="51DF114F" w:rsidR="00363A7C" w:rsidRDefault="00363A7C">
    <w:pPr>
      <w:pStyle w:val="a7"/>
    </w:pPr>
    <w:r w:rsidRPr="004718E9">
      <w:rPr>
        <w:noProof/>
        <w:kern w:val="2"/>
        <w14:ligatures w14:val="standardContextual"/>
      </w:rPr>
      <w:drawing>
        <wp:inline distT="0" distB="0" distL="0" distR="0" wp14:anchorId="75A7E4CE" wp14:editId="22F45701">
          <wp:extent cx="5274310" cy="642620"/>
          <wp:effectExtent l="0" t="0" r="2540" b="5080"/>
          <wp:docPr id="1414405444" name="Εικόνα 1" descr="Εικόνα που περιέχει κείμενο, γραμματοσειρά, Μπελ ηλεκτρίκ, στιγμιότυπο οθόν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86096" name="Εικόνα 1" descr="Εικόνα που περιέχει κείμενο, γραμματοσειρά, Μπελ ηλεκτρίκ, στιγμιότυπο οθόνης&#10;&#10;Το περιεχόμενο που δημιουργείται από τεχνολογία AI ενδέχεται να είναι εσφαλμένο."/>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B3F5" w14:textId="77777777" w:rsidR="00160B09" w:rsidRDefault="00160B09" w:rsidP="00363A7C">
      <w:pPr>
        <w:spacing w:after="0" w:line="240" w:lineRule="auto"/>
      </w:pPr>
      <w:r>
        <w:separator/>
      </w:r>
    </w:p>
  </w:footnote>
  <w:footnote w:type="continuationSeparator" w:id="0">
    <w:p w14:paraId="620BF020" w14:textId="77777777" w:rsidR="00160B09" w:rsidRDefault="00160B09" w:rsidP="00363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A5E"/>
    <w:multiLevelType w:val="hybridMultilevel"/>
    <w:tmpl w:val="4CC212D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101E79EA"/>
    <w:multiLevelType w:val="hybridMultilevel"/>
    <w:tmpl w:val="69264C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093DCA"/>
    <w:multiLevelType w:val="hybridMultilevel"/>
    <w:tmpl w:val="46B62AB2"/>
    <w:lvl w:ilvl="0" w:tplc="2604EC7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37B3293"/>
    <w:multiLevelType w:val="hybridMultilevel"/>
    <w:tmpl w:val="5D3071FE"/>
    <w:lvl w:ilvl="0" w:tplc="5B94D3C2">
      <w:start w:val="1"/>
      <w:numFmt w:val="decimal"/>
      <w:lvlText w:val="%1."/>
      <w:lvlJc w:val="left"/>
      <w:pPr>
        <w:ind w:left="1125" w:hanging="360"/>
      </w:pPr>
      <w:rPr>
        <w:rFonts w:hint="default"/>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abstractNum w:abstractNumId="4" w15:restartNumberingAfterBreak="0">
    <w:nsid w:val="3C3C0FD5"/>
    <w:multiLevelType w:val="hybridMultilevel"/>
    <w:tmpl w:val="30101F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FC0F77"/>
    <w:multiLevelType w:val="hybridMultilevel"/>
    <w:tmpl w:val="C814384E"/>
    <w:lvl w:ilvl="0" w:tplc="3A760F78">
      <w:start w:val="1"/>
      <w:numFmt w:val="bullet"/>
      <w:lvlText w:val="-"/>
      <w:lvlJc w:val="left"/>
      <w:pPr>
        <w:ind w:left="644" w:hanging="360"/>
      </w:pPr>
      <w:rPr>
        <w:rFonts w:ascii="Times New Roman" w:eastAsiaTheme="minorHAnsi"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15:restartNumberingAfterBreak="0">
    <w:nsid w:val="66E11B2F"/>
    <w:multiLevelType w:val="hybridMultilevel"/>
    <w:tmpl w:val="36BE69BE"/>
    <w:lvl w:ilvl="0" w:tplc="D4762A6E">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2160EA7"/>
    <w:multiLevelType w:val="hybridMultilevel"/>
    <w:tmpl w:val="C3FAE0EE"/>
    <w:lvl w:ilvl="0" w:tplc="5DEEC7A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7BE9602B"/>
    <w:multiLevelType w:val="hybridMultilevel"/>
    <w:tmpl w:val="2AEAA0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2811165">
    <w:abstractNumId w:val="6"/>
  </w:num>
  <w:num w:numId="2" w16cid:durableId="180633618">
    <w:abstractNumId w:val="3"/>
  </w:num>
  <w:num w:numId="3" w16cid:durableId="1275670465">
    <w:abstractNumId w:val="4"/>
  </w:num>
  <w:num w:numId="4" w16cid:durableId="470756055">
    <w:abstractNumId w:val="7"/>
  </w:num>
  <w:num w:numId="5" w16cid:durableId="1363675322">
    <w:abstractNumId w:val="8"/>
  </w:num>
  <w:num w:numId="6" w16cid:durableId="2017613385">
    <w:abstractNumId w:val="0"/>
  </w:num>
  <w:num w:numId="7" w16cid:durableId="793447949">
    <w:abstractNumId w:val="5"/>
  </w:num>
  <w:num w:numId="8" w16cid:durableId="804009173">
    <w:abstractNumId w:val="2"/>
  </w:num>
  <w:num w:numId="9" w16cid:durableId="115507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D1"/>
    <w:rsid w:val="00015055"/>
    <w:rsid w:val="0001795B"/>
    <w:rsid w:val="00022976"/>
    <w:rsid w:val="00037D0D"/>
    <w:rsid w:val="00047044"/>
    <w:rsid w:val="00074A61"/>
    <w:rsid w:val="00076ADC"/>
    <w:rsid w:val="000867C8"/>
    <w:rsid w:val="000C0BF4"/>
    <w:rsid w:val="000D22A5"/>
    <w:rsid w:val="000E3F65"/>
    <w:rsid w:val="000F7BA6"/>
    <w:rsid w:val="00116B29"/>
    <w:rsid w:val="0012130A"/>
    <w:rsid w:val="00135775"/>
    <w:rsid w:val="00145382"/>
    <w:rsid w:val="001556F5"/>
    <w:rsid w:val="00160B09"/>
    <w:rsid w:val="00171C8E"/>
    <w:rsid w:val="0018353D"/>
    <w:rsid w:val="00184251"/>
    <w:rsid w:val="001D1E0E"/>
    <w:rsid w:val="001D4194"/>
    <w:rsid w:val="001E44CA"/>
    <w:rsid w:val="00200BE0"/>
    <w:rsid w:val="00206F7C"/>
    <w:rsid w:val="00212B1F"/>
    <w:rsid w:val="0021593F"/>
    <w:rsid w:val="00294305"/>
    <w:rsid w:val="002A0DDB"/>
    <w:rsid w:val="00342039"/>
    <w:rsid w:val="00360B73"/>
    <w:rsid w:val="00363A7C"/>
    <w:rsid w:val="003761FF"/>
    <w:rsid w:val="003A32F4"/>
    <w:rsid w:val="003F24C5"/>
    <w:rsid w:val="003F2B07"/>
    <w:rsid w:val="003F7AB0"/>
    <w:rsid w:val="00411BD5"/>
    <w:rsid w:val="004231DC"/>
    <w:rsid w:val="0043778C"/>
    <w:rsid w:val="004408BC"/>
    <w:rsid w:val="004550BD"/>
    <w:rsid w:val="004641B2"/>
    <w:rsid w:val="00466877"/>
    <w:rsid w:val="00467A0A"/>
    <w:rsid w:val="00472CD5"/>
    <w:rsid w:val="00475DE6"/>
    <w:rsid w:val="004A04EA"/>
    <w:rsid w:val="004A2F21"/>
    <w:rsid w:val="004A3714"/>
    <w:rsid w:val="004C0209"/>
    <w:rsid w:val="004D2488"/>
    <w:rsid w:val="004F2FA3"/>
    <w:rsid w:val="00516495"/>
    <w:rsid w:val="00530DBD"/>
    <w:rsid w:val="005401AF"/>
    <w:rsid w:val="00555DCE"/>
    <w:rsid w:val="00574058"/>
    <w:rsid w:val="00582832"/>
    <w:rsid w:val="00583BD9"/>
    <w:rsid w:val="00596E98"/>
    <w:rsid w:val="005F10C1"/>
    <w:rsid w:val="00624385"/>
    <w:rsid w:val="00626E30"/>
    <w:rsid w:val="00630695"/>
    <w:rsid w:val="00640138"/>
    <w:rsid w:val="00645B0C"/>
    <w:rsid w:val="0065313C"/>
    <w:rsid w:val="00667211"/>
    <w:rsid w:val="006972DA"/>
    <w:rsid w:val="006B2320"/>
    <w:rsid w:val="006E618F"/>
    <w:rsid w:val="00713E53"/>
    <w:rsid w:val="00723E0C"/>
    <w:rsid w:val="00763E05"/>
    <w:rsid w:val="00776B7A"/>
    <w:rsid w:val="007A4950"/>
    <w:rsid w:val="007B0096"/>
    <w:rsid w:val="007E1955"/>
    <w:rsid w:val="00805959"/>
    <w:rsid w:val="008127F4"/>
    <w:rsid w:val="008128D1"/>
    <w:rsid w:val="00821A55"/>
    <w:rsid w:val="00832861"/>
    <w:rsid w:val="008663D9"/>
    <w:rsid w:val="00893808"/>
    <w:rsid w:val="00894C90"/>
    <w:rsid w:val="00894EF8"/>
    <w:rsid w:val="008D6320"/>
    <w:rsid w:val="008E1961"/>
    <w:rsid w:val="008E5212"/>
    <w:rsid w:val="00902BD9"/>
    <w:rsid w:val="00910356"/>
    <w:rsid w:val="00926B40"/>
    <w:rsid w:val="0093300C"/>
    <w:rsid w:val="00941B40"/>
    <w:rsid w:val="00953963"/>
    <w:rsid w:val="00964C88"/>
    <w:rsid w:val="009755DA"/>
    <w:rsid w:val="00977B90"/>
    <w:rsid w:val="00985F02"/>
    <w:rsid w:val="00996928"/>
    <w:rsid w:val="009A01E4"/>
    <w:rsid w:val="009D5702"/>
    <w:rsid w:val="00A12150"/>
    <w:rsid w:val="00A1290B"/>
    <w:rsid w:val="00A20F1A"/>
    <w:rsid w:val="00A63427"/>
    <w:rsid w:val="00A70646"/>
    <w:rsid w:val="00A77785"/>
    <w:rsid w:val="00A90D5F"/>
    <w:rsid w:val="00AE76C6"/>
    <w:rsid w:val="00AF0BDD"/>
    <w:rsid w:val="00B40F16"/>
    <w:rsid w:val="00B52742"/>
    <w:rsid w:val="00B5324D"/>
    <w:rsid w:val="00B63425"/>
    <w:rsid w:val="00B824B7"/>
    <w:rsid w:val="00B9326B"/>
    <w:rsid w:val="00BA2919"/>
    <w:rsid w:val="00BA5984"/>
    <w:rsid w:val="00BA64C6"/>
    <w:rsid w:val="00BB70D6"/>
    <w:rsid w:val="00BE1AC3"/>
    <w:rsid w:val="00BE5118"/>
    <w:rsid w:val="00C07738"/>
    <w:rsid w:val="00C11A8A"/>
    <w:rsid w:val="00C267D6"/>
    <w:rsid w:val="00C31D79"/>
    <w:rsid w:val="00C32DFF"/>
    <w:rsid w:val="00C34F21"/>
    <w:rsid w:val="00C8395B"/>
    <w:rsid w:val="00C9510D"/>
    <w:rsid w:val="00CC1AC1"/>
    <w:rsid w:val="00CD31E2"/>
    <w:rsid w:val="00D0081C"/>
    <w:rsid w:val="00D1205B"/>
    <w:rsid w:val="00D16FDB"/>
    <w:rsid w:val="00D3570D"/>
    <w:rsid w:val="00D66271"/>
    <w:rsid w:val="00D7074E"/>
    <w:rsid w:val="00D72820"/>
    <w:rsid w:val="00D95A09"/>
    <w:rsid w:val="00DB04E4"/>
    <w:rsid w:val="00DC1E64"/>
    <w:rsid w:val="00DC7625"/>
    <w:rsid w:val="00DE04F5"/>
    <w:rsid w:val="00E02EA9"/>
    <w:rsid w:val="00E56612"/>
    <w:rsid w:val="00E76CAC"/>
    <w:rsid w:val="00E875FC"/>
    <w:rsid w:val="00EA0E4A"/>
    <w:rsid w:val="00EA3AC8"/>
    <w:rsid w:val="00EA5835"/>
    <w:rsid w:val="00EB0B54"/>
    <w:rsid w:val="00EC32DF"/>
    <w:rsid w:val="00EC3FF6"/>
    <w:rsid w:val="00EE3811"/>
    <w:rsid w:val="00EF1FF6"/>
    <w:rsid w:val="00F00BBC"/>
    <w:rsid w:val="00F06CF3"/>
    <w:rsid w:val="00F27D03"/>
    <w:rsid w:val="00F3047F"/>
    <w:rsid w:val="00F77BB5"/>
    <w:rsid w:val="00F867BE"/>
    <w:rsid w:val="00F96458"/>
    <w:rsid w:val="00FB4F63"/>
    <w:rsid w:val="00FC23B7"/>
    <w:rsid w:val="00FD0E3F"/>
    <w:rsid w:val="00FD4D53"/>
    <w:rsid w:val="00FE1BDC"/>
    <w:rsid w:val="00FF5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0EC5"/>
  <w15:docId w15:val="{F07188A0-FE9A-46EC-BA10-3D5D3F98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04E4"/>
    <w:rPr>
      <w:color w:val="0000FF" w:themeColor="hyperlink"/>
      <w:u w:val="single"/>
    </w:rPr>
  </w:style>
  <w:style w:type="paragraph" w:styleId="a3">
    <w:name w:val="Balloon Text"/>
    <w:basedOn w:val="a"/>
    <w:link w:val="Char"/>
    <w:uiPriority w:val="99"/>
    <w:semiHidden/>
    <w:unhideWhenUsed/>
    <w:rsid w:val="00DB04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B04E4"/>
    <w:rPr>
      <w:rFonts w:ascii="Tahoma" w:hAnsi="Tahoma" w:cs="Tahoma"/>
      <w:sz w:val="16"/>
      <w:szCs w:val="16"/>
    </w:rPr>
  </w:style>
  <w:style w:type="table" w:styleId="a4">
    <w:name w:val="Table Grid"/>
    <w:basedOn w:val="a1"/>
    <w:uiPriority w:val="39"/>
    <w:rsid w:val="00FB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7044"/>
    <w:pPr>
      <w:ind w:left="720"/>
      <w:contextualSpacing/>
    </w:pPr>
  </w:style>
  <w:style w:type="paragraph" w:styleId="a6">
    <w:name w:val="header"/>
    <w:basedOn w:val="a"/>
    <w:link w:val="Char0"/>
    <w:uiPriority w:val="99"/>
    <w:unhideWhenUsed/>
    <w:rsid w:val="00363A7C"/>
    <w:pPr>
      <w:tabs>
        <w:tab w:val="center" w:pos="4153"/>
        <w:tab w:val="right" w:pos="8306"/>
      </w:tabs>
      <w:spacing w:after="0" w:line="240" w:lineRule="auto"/>
    </w:pPr>
  </w:style>
  <w:style w:type="character" w:customStyle="1" w:styleId="Char0">
    <w:name w:val="Κεφαλίδα Char"/>
    <w:basedOn w:val="a0"/>
    <w:link w:val="a6"/>
    <w:uiPriority w:val="99"/>
    <w:rsid w:val="00363A7C"/>
  </w:style>
  <w:style w:type="paragraph" w:styleId="a7">
    <w:name w:val="footer"/>
    <w:basedOn w:val="a"/>
    <w:link w:val="Char1"/>
    <w:uiPriority w:val="99"/>
    <w:unhideWhenUsed/>
    <w:rsid w:val="00363A7C"/>
    <w:pPr>
      <w:tabs>
        <w:tab w:val="center" w:pos="4153"/>
        <w:tab w:val="right" w:pos="8306"/>
      </w:tabs>
      <w:spacing w:after="0" w:line="240" w:lineRule="auto"/>
    </w:pPr>
  </w:style>
  <w:style w:type="character" w:customStyle="1" w:styleId="Char1">
    <w:name w:val="Υποσέλιδο Char"/>
    <w:basedOn w:val="a0"/>
    <w:link w:val="a7"/>
    <w:uiPriority w:val="99"/>
    <w:rsid w:val="0036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138B1-FE62-424E-9418-762CE78B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1843</Words>
  <Characters>9955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ΚΥΨΕΛΗ ΑΜΕΑ ΛΕΣΒΟΥ ΚΕΝΤΡΟ</cp:lastModifiedBy>
  <cp:revision>4</cp:revision>
  <cp:lastPrinted>2024-03-08T10:14:00Z</cp:lastPrinted>
  <dcterms:created xsi:type="dcterms:W3CDTF">2025-02-27T08:56:00Z</dcterms:created>
  <dcterms:modified xsi:type="dcterms:W3CDTF">2025-02-27T09:30:00Z</dcterms:modified>
</cp:coreProperties>
</file>