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4941E6E0" w:rsidR="00A5663B" w:rsidRPr="00A5663B" w:rsidRDefault="008442A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4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1224A">
                    <w:t>16.04.2025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bookmarkStart w:id="1" w:name="_GoBack"/>
    <w:p w14:paraId="4BD093C5" w14:textId="4E836E85" w:rsidR="0076008A" w:rsidRPr="0076008A" w:rsidRDefault="008442AF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/>
            <w:sdtContent>
              <w:r w:rsidR="0041224A">
                <w:rPr>
                  <w:bCs/>
                </w:rPr>
                <w:t xml:space="preserve">Η ΕΣΑμεΑ εκφράζει τη θλίψη της για το χαμό του Φίλιππου </w:t>
              </w:r>
              <w:proofErr w:type="spellStart"/>
              <w:r w:rsidR="0041224A">
                <w:rPr>
                  <w:bCs/>
                </w:rPr>
                <w:t>Ολυμπίτη</w:t>
              </w:r>
              <w:proofErr w:type="spellEnd"/>
            </w:sdtContent>
          </w:sdt>
        </w:sdtContent>
      </w:sdt>
      <w:bookmarkEnd w:id="1"/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2" w:name="_Hlk129079426" w:displacedByCustomXml="next"/>
        <w:bookmarkEnd w:id="2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Cs/>
            </w:rPr>
          </w:sdtEndPr>
          <w:sdtContent>
            <w:p w14:paraId="4820B8C5" w14:textId="5E13B97E" w:rsidR="00961164" w:rsidRDefault="00AB62FB" w:rsidP="00AB62FB">
              <w:r>
                <w:t xml:space="preserve">Με βαριά καρδιά αποχαιρετούμε σήμερα τον Φίλιππο </w:t>
              </w:r>
              <w:proofErr w:type="spellStart"/>
              <w:r>
                <w:t>Ολυμπίτη</w:t>
              </w:r>
              <w:proofErr w:type="spellEnd"/>
              <w:r>
                <w:t xml:space="preserve">, εμβληματική φυσιογνωμία της Καλύμνου, που συνέβαλε </w:t>
              </w:r>
              <w:r w:rsidRPr="00AB62FB">
                <w:t>αποφασιστικά στη δημιουργία σύγχρονων δομών υποστήριξ</w:t>
              </w:r>
              <w:r>
                <w:t xml:space="preserve">ης και δημιουργικής απασχόλησης </w:t>
              </w:r>
              <w:r w:rsidR="0041224A">
                <w:t xml:space="preserve">για τα άτομα με αναπηρία </w:t>
              </w:r>
              <w:r>
                <w:t xml:space="preserve">στην Κάλυμνο. </w:t>
              </w:r>
            </w:p>
            <w:p w14:paraId="36825370" w14:textId="77777777" w:rsidR="0041224A" w:rsidRDefault="00AB62FB" w:rsidP="0011502B">
              <w:pPr>
                <w:rPr>
                  <w:bCs/>
                </w:rPr>
              </w:pPr>
              <w:r>
                <w:rPr>
                  <w:bCs/>
                </w:rPr>
                <w:t>Μ</w:t>
              </w:r>
              <w:r w:rsidRPr="00AB62FB">
                <w:rPr>
                  <w:bCs/>
                </w:rPr>
                <w:t xml:space="preserve">όλις πέντε μήνες πριν, </w:t>
              </w:r>
              <w:r>
                <w:rPr>
                  <w:bCs/>
                </w:rPr>
                <w:t xml:space="preserve">το Δημοτικό Συμβούλιο </w:t>
              </w:r>
              <w:proofErr w:type="spellStart"/>
              <w:r>
                <w:rPr>
                  <w:bCs/>
                </w:rPr>
                <w:t>Καλυμνίων</w:t>
              </w:r>
              <w:proofErr w:type="spellEnd"/>
              <w:r>
                <w:rPr>
                  <w:bCs/>
                </w:rPr>
                <w:t xml:space="preserve"> πήρε την τιμητική απόφαση </w:t>
              </w:r>
              <w:r w:rsidRPr="00AB62FB">
                <w:rPr>
                  <w:bCs/>
                </w:rPr>
                <w:t>να δώ</w:t>
              </w:r>
              <w:r>
                <w:rPr>
                  <w:bCs/>
                </w:rPr>
                <w:t>σει το όνομα</w:t>
              </w:r>
              <w:r w:rsidRPr="00AB62FB">
                <w:rPr>
                  <w:bCs/>
                </w:rPr>
                <w:t xml:space="preserve"> του</w:t>
              </w:r>
              <w:r>
                <w:rPr>
                  <w:bCs/>
                </w:rPr>
                <w:t xml:space="preserve"> Φίλιππου </w:t>
              </w:r>
              <w:proofErr w:type="spellStart"/>
              <w:r>
                <w:rPr>
                  <w:bCs/>
                </w:rPr>
                <w:t>Ολυμπίτη</w:t>
              </w:r>
              <w:proofErr w:type="spellEnd"/>
              <w:r w:rsidRPr="00AB62FB">
                <w:rPr>
                  <w:bCs/>
                </w:rPr>
                <w:t xml:space="preserve"> στο Κέντρο Στήρι</w:t>
              </w:r>
              <w:r>
                <w:rPr>
                  <w:bCs/>
                </w:rPr>
                <w:t xml:space="preserve">ξης Ατόμων με Αναπηρία Καλύμνου, </w:t>
              </w:r>
              <w:r w:rsidRPr="00AB62FB">
                <w:rPr>
                  <w:bCs/>
                </w:rPr>
                <w:t>ως ελάχιστη αναγνώριση της ανεκτίμητης προσφοράς του.</w:t>
              </w:r>
            </w:p>
            <w:p w14:paraId="379D6F65" w14:textId="77777777" w:rsidR="0041224A" w:rsidRDefault="0041224A" w:rsidP="0011502B">
              <w:pPr>
                <w:rPr>
                  <w:bCs/>
                </w:rPr>
              </w:pPr>
              <w:r>
                <w:rPr>
                  <w:bCs/>
                </w:rPr>
                <w:t>Ήταν το</w:t>
              </w:r>
              <w:r w:rsidRPr="0041224A">
                <w:rPr>
                  <w:bCs/>
                </w:rPr>
                <w:t xml:space="preserve"> 1996</w:t>
              </w:r>
              <w:r>
                <w:rPr>
                  <w:bCs/>
                </w:rPr>
                <w:t xml:space="preserve"> που ο Φίλιππος </w:t>
              </w:r>
              <w:proofErr w:type="spellStart"/>
              <w:r>
                <w:rPr>
                  <w:bCs/>
                </w:rPr>
                <w:t>Ολυμπίτης</w:t>
              </w:r>
              <w:proofErr w:type="spellEnd"/>
              <w:r w:rsidRPr="0041224A">
                <w:rPr>
                  <w:bCs/>
                </w:rPr>
                <w:t xml:space="preserve"> ίδρυσε το Σωματείο Γονέων και Κηδεμόνων ΑμεΑ και το ΚΔ</w:t>
              </w:r>
              <w:r>
                <w:rPr>
                  <w:bCs/>
                </w:rPr>
                <w:t xml:space="preserve">ΑΠ ΑμεΑ «Ο Άγιος Παντελεήμων» στην Κάλυμνο, δίνοντας διέξοδο σε άτομα με αναπηρία και στις οικογένειές τους. </w:t>
              </w:r>
            </w:p>
            <w:p w14:paraId="35BFF40F" w14:textId="170D5103" w:rsidR="0041224A" w:rsidRDefault="0041224A" w:rsidP="0011502B">
              <w:pPr>
                <w:rPr>
                  <w:bCs/>
                </w:rPr>
              </w:pPr>
              <w:r>
                <w:rPr>
                  <w:bCs/>
                </w:rPr>
                <w:t xml:space="preserve">Ο πρόεδρος της ΕΣΑμεΑ Ι. Βαρδακαστάνης αποχαιρετά τον Φίλιππο </w:t>
              </w:r>
              <w:proofErr w:type="spellStart"/>
              <w:r>
                <w:rPr>
                  <w:bCs/>
                </w:rPr>
                <w:t>Ολυμπίτη</w:t>
              </w:r>
              <w:proofErr w:type="spellEnd"/>
              <w:r>
                <w:rPr>
                  <w:bCs/>
                </w:rPr>
                <w:t xml:space="preserve"> και εκφράζει τα συλλυπητήριά του στην σύζυγό του </w:t>
              </w:r>
              <w:proofErr w:type="spellStart"/>
              <w:r>
                <w:rPr>
                  <w:bCs/>
                </w:rPr>
                <w:t>Θεμελίνα</w:t>
              </w:r>
              <w:proofErr w:type="spellEnd"/>
              <w:r>
                <w:rPr>
                  <w:bCs/>
                </w:rPr>
                <w:t>, στα παιδιά του Μιχάλη και Μαρία, στους φίλους και οικείους του, σε όλη την Κάλυμνο, που έχασε ένα μεγάλο κοινωνικό αγωνιστή.</w:t>
              </w:r>
            </w:p>
            <w:p w14:paraId="18AC74D9" w14:textId="28D9A56F" w:rsidR="007E6164" w:rsidRPr="00AB62FB" w:rsidRDefault="0041224A" w:rsidP="0011502B">
              <w:pPr>
                <w:rPr>
                  <w:bCs/>
                </w:rPr>
              </w:pPr>
              <w:r w:rsidRPr="0041224A">
                <w:rPr>
                  <w:bCs/>
                </w:rPr>
                <w:t>Η νεκ</w:t>
              </w:r>
              <w:r>
                <w:rPr>
                  <w:bCs/>
                </w:rPr>
                <w:t>ρώσιμος ακολουθία θα τελεστεί σήμερα</w:t>
              </w:r>
              <w:r w:rsidRPr="0041224A">
                <w:rPr>
                  <w:bCs/>
                </w:rPr>
                <w:t xml:space="preserve"> Μεγάλη Τετάρτη 16 Απριλίου 2025 και ώρα 14:00, στον Μητροπολιτικό Ιερό Ναό </w:t>
              </w:r>
              <w:proofErr w:type="spellStart"/>
              <w:r w:rsidRPr="0041224A">
                <w:rPr>
                  <w:bCs/>
                </w:rPr>
                <w:t>Σωτήρος</w:t>
              </w:r>
              <w:proofErr w:type="spellEnd"/>
              <w:r w:rsidRPr="0041224A">
                <w:rPr>
                  <w:bCs/>
                </w:rPr>
                <w:t xml:space="preserve"> Χριστού στην </w:t>
              </w:r>
              <w:proofErr w:type="spellStart"/>
              <w:r w:rsidRPr="0041224A">
                <w:rPr>
                  <w:bCs/>
                </w:rPr>
                <w:t>Πόθια</w:t>
              </w:r>
              <w:proofErr w:type="spellEnd"/>
              <w:r w:rsidRPr="0041224A">
                <w:rPr>
                  <w:bCs/>
                </w:rPr>
                <w:t>. Η σορός θα βρίσκεται στον Ναό από τις 11:00 π.μ., ενώ η ταφή θα γίνει στο Κοιμητήριο του Ταξιάρχη.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A8ECA" w14:textId="77777777" w:rsidR="008442AF" w:rsidRDefault="008442AF" w:rsidP="00A5663B">
      <w:pPr>
        <w:spacing w:after="0" w:line="240" w:lineRule="auto"/>
      </w:pPr>
      <w:r>
        <w:separator/>
      </w:r>
    </w:p>
    <w:p w14:paraId="55F4AB1B" w14:textId="77777777" w:rsidR="008442AF" w:rsidRDefault="008442AF"/>
  </w:endnote>
  <w:endnote w:type="continuationSeparator" w:id="0">
    <w:p w14:paraId="28271464" w14:textId="77777777" w:rsidR="008442AF" w:rsidRDefault="008442AF" w:rsidP="00A5663B">
      <w:pPr>
        <w:spacing w:after="0" w:line="240" w:lineRule="auto"/>
      </w:pPr>
      <w:r>
        <w:continuationSeparator/>
      </w:r>
    </w:p>
    <w:p w14:paraId="7E460256" w14:textId="77777777" w:rsidR="008442AF" w:rsidRDefault="00844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2FB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442AF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7FEBF" w14:textId="77777777" w:rsidR="008442AF" w:rsidRDefault="008442A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7348BE6" w14:textId="77777777" w:rsidR="008442AF" w:rsidRDefault="008442AF"/>
  </w:footnote>
  <w:footnote w:type="continuationSeparator" w:id="0">
    <w:p w14:paraId="0B492C50" w14:textId="77777777" w:rsidR="008442AF" w:rsidRDefault="008442AF" w:rsidP="00A5663B">
      <w:pPr>
        <w:spacing w:after="0" w:line="240" w:lineRule="auto"/>
      </w:pPr>
      <w:r>
        <w:continuationSeparator/>
      </w:r>
    </w:p>
    <w:p w14:paraId="1135ACD7" w14:textId="77777777" w:rsidR="008442AF" w:rsidRDefault="008442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442AF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C96"/>
    <w:multiLevelType w:val="multilevel"/>
    <w:tmpl w:val="62C6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0E26"/>
    <w:multiLevelType w:val="multilevel"/>
    <w:tmpl w:val="0A5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FBB388B"/>
    <w:multiLevelType w:val="multilevel"/>
    <w:tmpl w:val="D2EC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04B37"/>
    <w:rsid w:val="00011187"/>
    <w:rsid w:val="000145EC"/>
    <w:rsid w:val="00016434"/>
    <w:rsid w:val="000224C1"/>
    <w:rsid w:val="000319B3"/>
    <w:rsid w:val="0003631E"/>
    <w:rsid w:val="0004048C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1502B"/>
    <w:rsid w:val="001321CA"/>
    <w:rsid w:val="0016039E"/>
    <w:rsid w:val="00162CAE"/>
    <w:rsid w:val="001874B3"/>
    <w:rsid w:val="001A5AF0"/>
    <w:rsid w:val="001A62AD"/>
    <w:rsid w:val="001A67BA"/>
    <w:rsid w:val="001B3428"/>
    <w:rsid w:val="001B7832"/>
    <w:rsid w:val="001D7722"/>
    <w:rsid w:val="001E0A18"/>
    <w:rsid w:val="001E3CD5"/>
    <w:rsid w:val="001E439E"/>
    <w:rsid w:val="001E4D74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11758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24A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507AC"/>
    <w:rsid w:val="00465060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F0A56"/>
    <w:rsid w:val="004F71B3"/>
    <w:rsid w:val="00501973"/>
    <w:rsid w:val="005077D6"/>
    <w:rsid w:val="00517354"/>
    <w:rsid w:val="0052064A"/>
    <w:rsid w:val="00523EAA"/>
    <w:rsid w:val="00532F39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0768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164"/>
    <w:rsid w:val="007E66D9"/>
    <w:rsid w:val="0080300C"/>
    <w:rsid w:val="00803659"/>
    <w:rsid w:val="0080787B"/>
    <w:rsid w:val="008104A7"/>
    <w:rsid w:val="00811A9B"/>
    <w:rsid w:val="00822CC0"/>
    <w:rsid w:val="008321C9"/>
    <w:rsid w:val="00840BB3"/>
    <w:rsid w:val="00842387"/>
    <w:rsid w:val="008442AF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61164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03EF"/>
    <w:rsid w:val="00A8235C"/>
    <w:rsid w:val="00A862B1"/>
    <w:rsid w:val="00A90B3F"/>
    <w:rsid w:val="00A95FBA"/>
    <w:rsid w:val="00AA7FE9"/>
    <w:rsid w:val="00AB2576"/>
    <w:rsid w:val="00AB2AF2"/>
    <w:rsid w:val="00AB62FB"/>
    <w:rsid w:val="00AB79B5"/>
    <w:rsid w:val="00AC0D27"/>
    <w:rsid w:val="00AC766E"/>
    <w:rsid w:val="00AD13AB"/>
    <w:rsid w:val="00AF21B2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4A64"/>
    <w:rsid w:val="00C864D7"/>
    <w:rsid w:val="00C90057"/>
    <w:rsid w:val="00CA1AE3"/>
    <w:rsid w:val="00CA3674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23F66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65060"/>
    <w:rsid w:val="004B3087"/>
    <w:rsid w:val="00550D21"/>
    <w:rsid w:val="005902E3"/>
    <w:rsid w:val="00597137"/>
    <w:rsid w:val="005C377D"/>
    <w:rsid w:val="005E1B4F"/>
    <w:rsid w:val="007253D0"/>
    <w:rsid w:val="00765838"/>
    <w:rsid w:val="007902BF"/>
    <w:rsid w:val="008265F0"/>
    <w:rsid w:val="00837483"/>
    <w:rsid w:val="00852885"/>
    <w:rsid w:val="008A220B"/>
    <w:rsid w:val="009E0370"/>
    <w:rsid w:val="00A83EFD"/>
    <w:rsid w:val="00AE4F09"/>
    <w:rsid w:val="00AF09A2"/>
    <w:rsid w:val="00D1211F"/>
    <w:rsid w:val="00D31DCE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98A2E4-DB93-48F5-A26A-0D940748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24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2025-04-16T06:23:00Z</dcterms:created>
  <dcterms:modified xsi:type="dcterms:W3CDTF">2025-04-16T07:27:00Z</dcterms:modified>
  <cp:contentStatus/>
  <dc:language>Ελληνικά</dc:language>
  <cp:version>am-20180624</cp:version>
</cp:coreProperties>
</file>