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72B206E8" w:rsidR="00A5663B" w:rsidRPr="00A5663B" w:rsidRDefault="00E2356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4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D7C57">
                    <w:t>28.04.2025</w:t>
                  </w:r>
                </w:sdtContent>
              </w:sdt>
            </w:sdtContent>
          </w:sdt>
        </w:sdtContent>
      </w:sdt>
    </w:p>
    <w:p w14:paraId="41EA2CD5" w14:textId="017F09F4" w:rsidR="00A5663B" w:rsidRPr="00A5663B" w:rsidRDefault="00E2356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E61DD">
            <w:t>463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E2356C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6A402298" w:rsidR="00177B45" w:rsidRPr="00614D55" w:rsidRDefault="00E2356C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34328B" w:rsidRPr="0034328B">
            <w:rPr>
              <w:rStyle w:val="TitleChar"/>
              <w:b/>
              <w:u w:val="none"/>
            </w:rPr>
            <w:t xml:space="preserve">Ε.Σ.Α.μεΑ. </w:t>
          </w:r>
          <w:r w:rsidR="0034328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4328B" w:rsidRPr="00F009E2">
                <w:rPr>
                  <w:rStyle w:val="TitleChar"/>
                  <w:b/>
                  <w:u w:val="none"/>
                </w:rPr>
                <w:t>Δεκτό το δίκαιο αίτημα της Ε</w:t>
              </w:r>
              <w:r w:rsidR="00F009E2" w:rsidRPr="00F009E2">
                <w:rPr>
                  <w:rStyle w:val="TitleChar"/>
                  <w:b/>
                  <w:u w:val="none"/>
                </w:rPr>
                <w:t>.</w:t>
              </w:r>
              <w:r w:rsidR="0034328B" w:rsidRPr="00F009E2">
                <w:rPr>
                  <w:rStyle w:val="TitleChar"/>
                  <w:b/>
                  <w:u w:val="none"/>
                </w:rPr>
                <w:t>Σ</w:t>
              </w:r>
              <w:r w:rsidR="00F009E2" w:rsidRPr="00F009E2">
                <w:rPr>
                  <w:rStyle w:val="TitleChar"/>
                  <w:b/>
                  <w:u w:val="none"/>
                </w:rPr>
                <w:t>.</w:t>
              </w:r>
              <w:r w:rsidR="0034328B" w:rsidRPr="00F009E2">
                <w:rPr>
                  <w:rStyle w:val="TitleChar"/>
                  <w:b/>
                  <w:u w:val="none"/>
                </w:rPr>
                <w:t>Α</w:t>
              </w:r>
              <w:r w:rsidR="00F009E2" w:rsidRPr="00F009E2">
                <w:rPr>
                  <w:rStyle w:val="TitleChar"/>
                  <w:b/>
                  <w:u w:val="none"/>
                </w:rPr>
                <w:t>.</w:t>
              </w:r>
              <w:r w:rsidR="0034328B" w:rsidRPr="00F009E2">
                <w:rPr>
                  <w:rStyle w:val="TitleChar"/>
                  <w:b/>
                  <w:u w:val="none"/>
                </w:rPr>
                <w:t>μεΑ</w:t>
              </w:r>
              <w:r w:rsidR="00F009E2" w:rsidRPr="00F009E2">
                <w:rPr>
                  <w:rStyle w:val="TitleChar"/>
                  <w:b/>
                  <w:u w:val="none"/>
                </w:rPr>
                <w:t>.</w:t>
              </w:r>
              <w:r w:rsidR="0034328B" w:rsidRPr="00F009E2">
                <w:rPr>
                  <w:rStyle w:val="TitleChar"/>
                  <w:b/>
                  <w:u w:val="none"/>
                </w:rPr>
                <w:t xml:space="preserve"> για συμπερίληψη των χαμηλοσυνταξιούχων με αναπηρία στο επίδομα στήριξης χωρίς ηλικιακό όριο σύμφωνα με τον Κυβερνητικό Εκπρόσωπο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asciiTheme="minorHAnsi" w:hAnsiTheme="minorHAnsi" w:cstheme="minorHAnsi"/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rFonts w:ascii="Arial Narrow" w:hAnsi="Arial Narrow" w:cs="Times New Roman"/>
          <w:b w:val="0"/>
        </w:rPr>
      </w:sdtEndPr>
      <w:sdtContent>
        <w:sdt>
          <w:sdtPr>
            <w:rPr>
              <w:rFonts w:cstheme="minorHAnsi"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6ED0FAC0" w14:textId="19143451" w:rsidR="002D7C57" w:rsidRDefault="002D7C57" w:rsidP="00897235">
              <w:pPr>
                <w:rPr>
                  <w:rFonts w:cstheme="minorHAnsi"/>
                  <w:bCs/>
                </w:rPr>
              </w:pPr>
              <w:r w:rsidRPr="002D7C57">
                <w:rPr>
                  <w:rFonts w:cstheme="minorHAnsi"/>
                  <w:bCs/>
                </w:rPr>
                <w:t xml:space="preserve">Η ΕΣΑμεΑ </w:t>
              </w:r>
              <w:r w:rsidR="002924D1">
                <w:rPr>
                  <w:rFonts w:cstheme="minorHAnsi"/>
                  <w:bCs/>
                </w:rPr>
                <w:t xml:space="preserve">πέτυχε </w:t>
              </w:r>
              <w:r w:rsidRPr="002D7C57">
                <w:rPr>
                  <w:rFonts w:cstheme="minorHAnsi"/>
                  <w:bCs/>
                </w:rPr>
                <w:t>τη</w:t>
              </w:r>
              <w:r>
                <w:rPr>
                  <w:rFonts w:cstheme="minorHAnsi"/>
                  <w:bCs/>
                </w:rPr>
                <w:t>ν αποδοχή του δίκαιου αιτήματός της</w:t>
              </w:r>
              <w:r w:rsidR="002924D1">
                <w:rPr>
                  <w:rFonts w:cstheme="minorHAnsi"/>
                  <w:bCs/>
                </w:rPr>
                <w:t>: Σ</w:t>
              </w:r>
              <w:r>
                <w:rPr>
                  <w:rFonts w:cstheme="minorHAnsi"/>
                  <w:bCs/>
                </w:rPr>
                <w:t xml:space="preserve">το επίδομα στήριξης των 250 ευρώ </w:t>
              </w:r>
              <w:r w:rsidR="002924D1">
                <w:rPr>
                  <w:rFonts w:cstheme="minorHAnsi"/>
                  <w:bCs/>
                </w:rPr>
                <w:t xml:space="preserve">θα ενταχθούν όλοι οι χαμηλοσυνταξιούχοι </w:t>
              </w:r>
              <w:r>
                <w:rPr>
                  <w:rFonts w:cstheme="minorHAnsi"/>
                  <w:bCs/>
                </w:rPr>
                <w:t xml:space="preserve">με αναπηρία </w:t>
              </w:r>
              <w:r w:rsidR="002924D1">
                <w:rPr>
                  <w:rFonts w:cstheme="minorHAnsi"/>
                  <w:bCs/>
                </w:rPr>
                <w:t>ανεξαρτήτως ηλικίας</w:t>
              </w:r>
              <w:r>
                <w:rPr>
                  <w:rFonts w:cstheme="minorHAnsi"/>
                  <w:bCs/>
                </w:rPr>
                <w:t xml:space="preserve">, όπως </w:t>
              </w:r>
              <w:r w:rsidR="005240D5">
                <w:rPr>
                  <w:rFonts w:cstheme="minorHAnsi"/>
                  <w:bCs/>
                </w:rPr>
                <w:t>επιβεβαίωσε</w:t>
              </w:r>
              <w:r w:rsidR="000F2581">
                <w:rPr>
                  <w:rFonts w:cstheme="minorHAnsi"/>
                  <w:bCs/>
                </w:rPr>
                <w:t xml:space="preserve"> ο Κυβερνητικός Εκπρόσωπος</w:t>
              </w:r>
              <w:r>
                <w:rPr>
                  <w:rFonts w:cstheme="minorHAnsi"/>
                  <w:bCs/>
                </w:rPr>
                <w:t xml:space="preserve"> Παύλος Μαρινάκης σε ενημερωτική τηλεοπτική εκπομπή σήμερα το πρωί. Αναμένουμε να δούμε τη συνολική απόφαση της Κυβέρνησης να συμπεριλαμβάνει όλη την ευάλωτη ομάδα των ατόμων με αναπηρία, χρόνιες ή/και σπάνιες παθήσεις και θα παρέμβουμε άμεσα όπου </w:t>
              </w:r>
              <w:r w:rsidR="0034328B">
                <w:rPr>
                  <w:rFonts w:cstheme="minorHAnsi"/>
                  <w:bCs/>
                </w:rPr>
                <w:t>χρειαστεί</w:t>
              </w:r>
              <w:r>
                <w:rPr>
                  <w:rFonts w:cstheme="minorHAnsi"/>
                  <w:bCs/>
                </w:rPr>
                <w:t>.</w:t>
              </w:r>
            </w:p>
            <w:p w14:paraId="49B7312D" w14:textId="48B5D521" w:rsidR="003B6DD8" w:rsidRDefault="002D7C57" w:rsidP="00897235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 xml:space="preserve">Η ΕΣΑμεΑ </w:t>
              </w:r>
              <w:hyperlink r:id="rId10" w:history="1">
                <w:r w:rsidRPr="002D7C57">
                  <w:rPr>
                    <w:rStyle w:val="Hyperlink"/>
                    <w:rFonts w:cstheme="minorHAnsi"/>
                    <w:bCs/>
                  </w:rPr>
                  <w:t>διαμαρτυρήθηκε έντονα την προηγούμενη εβδομάδα</w:t>
                </w:r>
              </w:hyperlink>
              <w:r>
                <w:rPr>
                  <w:rFonts w:cstheme="minorHAnsi"/>
                  <w:bCs/>
                </w:rPr>
                <w:t xml:space="preserve"> καθώς σύμφωνα με τις εξαγγελίες του </w:t>
              </w:r>
              <w:r w:rsidR="00AB4DA6" w:rsidRPr="004C5E29">
                <w:rPr>
                  <w:rFonts w:cstheme="minorHAnsi"/>
                  <w:bCs/>
                </w:rPr>
                <w:t>πρωθυπουργού και του οικονομικού επιτελείου</w:t>
              </w:r>
              <w:r w:rsidR="00D3380A" w:rsidRPr="004C5E29">
                <w:rPr>
                  <w:rFonts w:cstheme="minorHAnsi"/>
                  <w:bCs/>
                </w:rPr>
                <w:t xml:space="preserve"> της Κυβέρνησης</w:t>
              </w:r>
              <w:r w:rsidR="00AB4DA6" w:rsidRPr="004C5E29">
                <w:rPr>
                  <w:rFonts w:cstheme="minorHAnsi"/>
                  <w:bCs/>
                </w:rPr>
                <w:t xml:space="preserve">, η μόνιμη ετήσια οικονομική ενίσχυση ύψους 250 ευρώ </w:t>
              </w:r>
              <w:r>
                <w:rPr>
                  <w:rFonts w:cstheme="minorHAnsi"/>
                  <w:bCs/>
                </w:rPr>
                <w:t>άφηνε</w:t>
              </w:r>
              <w:r w:rsidR="00AB4DA6" w:rsidRPr="004C5E29">
                <w:rPr>
                  <w:rFonts w:cstheme="minorHAnsi"/>
                  <w:bCs/>
                </w:rPr>
                <w:t xml:space="preserve"> εκτός χαμηλοσυνταξιούχους με αναπηρία κάτω των 65 ετών, ορφανά τέκνα με αναπηρία που λαμβάνουν τη σύνταξη των </w:t>
              </w:r>
              <w:proofErr w:type="spellStart"/>
              <w:r w:rsidR="00AB4DA6" w:rsidRPr="004C5E29">
                <w:rPr>
                  <w:rFonts w:cstheme="minorHAnsi"/>
                  <w:bCs/>
                </w:rPr>
                <w:t>θανόντων</w:t>
              </w:r>
              <w:proofErr w:type="spellEnd"/>
              <w:r w:rsidR="00AB4DA6" w:rsidRPr="004C5E29">
                <w:rPr>
                  <w:rFonts w:cstheme="minorHAnsi"/>
                  <w:bCs/>
                </w:rPr>
                <w:t xml:space="preserve"> γονέων τους και είναι κάτω των 65</w:t>
              </w:r>
              <w:r w:rsidR="00D3380A" w:rsidRPr="004C5E29">
                <w:rPr>
                  <w:rFonts w:cstheme="minorHAnsi"/>
                  <w:bCs/>
                </w:rPr>
                <w:t>, δηλαδή τους πιο σκληρά δοκιμαζόμενους πολίτες.</w:t>
              </w:r>
            </w:p>
            <w:p w14:paraId="29BEFBAC" w14:textId="685690C3" w:rsidR="00AB4DA6" w:rsidRDefault="002D7C57" w:rsidP="00897235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 xml:space="preserve">Συνεχίζουμε να τονίζουμε ότι </w:t>
              </w:r>
              <w:bookmarkStart w:id="2" w:name="_Hlk196464796"/>
              <w:r w:rsidR="00AB4DA6" w:rsidRPr="004C5E29">
                <w:rPr>
                  <w:rFonts w:cstheme="minorHAnsi"/>
                  <w:bCs/>
                </w:rPr>
                <w:t>η μόνιμη επιστροφή ενός ενοικίου</w:t>
              </w:r>
              <w:r w:rsidR="00520AE4" w:rsidRPr="004C5E29">
                <w:rPr>
                  <w:rFonts w:cstheme="minorHAnsi"/>
                  <w:bCs/>
                </w:rPr>
                <w:t xml:space="preserve">, όπως γενικότερα η στεγαστική πολιτική της Πολιτείας, δεν λαμβάνει υπόψη τις </w:t>
              </w:r>
              <w:r w:rsidR="00583FF8" w:rsidRPr="004C5E29">
                <w:rPr>
                  <w:rFonts w:cstheme="minorHAnsi"/>
                  <w:bCs/>
                </w:rPr>
                <w:t xml:space="preserve">ιδιαίτερες </w:t>
              </w:r>
              <w:r w:rsidR="00520AE4" w:rsidRPr="004C5E29">
                <w:rPr>
                  <w:rFonts w:cstheme="minorHAnsi"/>
                  <w:bCs/>
                </w:rPr>
                <w:t xml:space="preserve">ανάγκες της αναπηρίας. Ειδικά τα άτομα με κινητικές αναπηρίες, </w:t>
              </w:r>
              <w:r w:rsidR="00583FF8" w:rsidRPr="004C5E29">
                <w:rPr>
                  <w:rFonts w:cstheme="minorHAnsi"/>
                  <w:bCs/>
                </w:rPr>
                <w:t>δυσκολεύονται σημαντικά στην εύρεση</w:t>
              </w:r>
              <w:r w:rsidR="00520AE4" w:rsidRPr="004C5E29">
                <w:rPr>
                  <w:rFonts w:cstheme="minorHAnsi"/>
                  <w:bCs/>
                </w:rPr>
                <w:t xml:space="preserve"> </w:t>
              </w:r>
              <w:proofErr w:type="spellStart"/>
              <w:r w:rsidR="00520AE4" w:rsidRPr="004C5E29">
                <w:rPr>
                  <w:rFonts w:cstheme="minorHAnsi"/>
                  <w:bCs/>
                </w:rPr>
                <w:t>προσβάσιμη</w:t>
              </w:r>
              <w:r w:rsidR="00583FF8" w:rsidRPr="004C5E29">
                <w:rPr>
                  <w:rFonts w:cstheme="minorHAnsi"/>
                  <w:bCs/>
                </w:rPr>
                <w:t>ς</w:t>
              </w:r>
              <w:proofErr w:type="spellEnd"/>
              <w:r w:rsidR="00520AE4" w:rsidRPr="004C5E29">
                <w:rPr>
                  <w:rFonts w:cstheme="minorHAnsi"/>
                  <w:bCs/>
                </w:rPr>
                <w:t xml:space="preserve"> κατοικία</w:t>
              </w:r>
              <w:r w:rsidR="00583FF8" w:rsidRPr="004C5E29">
                <w:rPr>
                  <w:rFonts w:cstheme="minorHAnsi"/>
                  <w:bCs/>
                </w:rPr>
                <w:t>ς</w:t>
              </w:r>
              <w:r w:rsidR="00520AE4" w:rsidRPr="004C5E29">
                <w:rPr>
                  <w:rFonts w:cstheme="minorHAnsi"/>
                  <w:bCs/>
                </w:rPr>
                <w:t xml:space="preserve">, η οποία είναι </w:t>
              </w:r>
              <w:r w:rsidR="00583FF8" w:rsidRPr="004C5E29">
                <w:rPr>
                  <w:rFonts w:cstheme="minorHAnsi"/>
                  <w:bCs/>
                </w:rPr>
                <w:t xml:space="preserve">αισθητά </w:t>
              </w:r>
              <w:r w:rsidR="00520AE4" w:rsidRPr="004C5E29">
                <w:rPr>
                  <w:rFonts w:cstheme="minorHAnsi"/>
                  <w:bCs/>
                </w:rPr>
                <w:t xml:space="preserve">ακριβότερη ακόμη και </w:t>
              </w:r>
              <w:r w:rsidR="00583FF8" w:rsidRPr="004C5E29">
                <w:rPr>
                  <w:rFonts w:cstheme="minorHAnsi"/>
                  <w:bCs/>
                </w:rPr>
                <w:t xml:space="preserve">από </w:t>
              </w:r>
              <w:r w:rsidR="00520AE4" w:rsidRPr="004C5E29">
                <w:rPr>
                  <w:rFonts w:cstheme="minorHAnsi"/>
                  <w:bCs/>
                </w:rPr>
                <w:t xml:space="preserve"> τα πλέον υπερτιμημένα μη προσβάσιμα σπίτια. </w:t>
              </w:r>
            </w:p>
            <w:p w14:paraId="27596AD7" w14:textId="4E494A2C" w:rsidR="00520AE4" w:rsidRPr="00FB7517" w:rsidRDefault="002D7C57" w:rsidP="002D7C57">
              <w:pPr>
                <w:rPr>
                  <w:rFonts w:cstheme="minorHAnsi"/>
                  <w:b/>
                </w:rPr>
              </w:pPr>
              <w:r>
                <w:rPr>
                  <w:rFonts w:cstheme="minorHAnsi"/>
                  <w:bCs/>
                </w:rPr>
                <w:t xml:space="preserve">Ταυτόχρονα το αναπηρικό κίνημα συνεχίζει να αγωνίζεται για μια διαφορετική προσέγγιση της αναπηρίας από την Πολιτεία, </w:t>
              </w:r>
              <w:r w:rsidR="00520AE4" w:rsidRPr="00FB7517">
                <w:rPr>
                  <w:rFonts w:cstheme="minorHAnsi"/>
                  <w:b/>
                </w:rPr>
                <w:t>η οποία δεν αποκλείει επιδόματα στήριξης αλλά δίνει ουσιαστικές</w:t>
              </w:r>
              <w:r w:rsidR="00D3380A" w:rsidRPr="00FB7517">
                <w:rPr>
                  <w:rFonts w:cstheme="minorHAnsi"/>
                  <w:b/>
                </w:rPr>
                <w:t xml:space="preserve"> και μόνιμες</w:t>
              </w:r>
              <w:r w:rsidR="00520AE4" w:rsidRPr="00FB7517">
                <w:rPr>
                  <w:rFonts w:cstheme="minorHAnsi"/>
                  <w:b/>
                </w:rPr>
                <w:t xml:space="preserve"> λύσεις- ανάσες στα άτομα με αναπηρία, χρόνιες ή/και σπάνιες παθήσεις και στις οικογένειές τους:</w:t>
              </w:r>
            </w:p>
            <w:p w14:paraId="02BBFD30" w14:textId="2C4F37D7" w:rsidR="00520AE4" w:rsidRPr="004C5E29" w:rsidRDefault="00520AE4" w:rsidP="00B415F9">
              <w:pPr>
                <w:pStyle w:val="ListParagraph"/>
                <w:numPr>
                  <w:ilvl w:val="0"/>
                  <w:numId w:val="38"/>
                </w:numPr>
                <w:rPr>
                  <w:rFonts w:cstheme="minorHAnsi"/>
                  <w:bCs/>
                </w:rPr>
              </w:pPr>
              <w:r w:rsidRPr="004C5E29">
                <w:rPr>
                  <w:rFonts w:cstheme="minorHAnsi"/>
                  <w:bCs/>
                </w:rPr>
                <w:t xml:space="preserve">Αύξηση των αναπηρικών επιδομάτων, με την </w:t>
              </w:r>
              <w:r w:rsidRPr="00FB7517">
                <w:rPr>
                  <w:rFonts w:cstheme="minorHAnsi"/>
                  <w:b/>
                </w:rPr>
                <w:t>καθιέρωση μηχανισμού αυτόματης προσαρμογής</w:t>
              </w:r>
              <w:r w:rsidRPr="004C5E29">
                <w:rPr>
                  <w:rFonts w:cstheme="minorHAnsi"/>
                  <w:bCs/>
                </w:rPr>
                <w:t>, συνδεδεμένου με την ετήσια αύξηση του κατώτατου μισθού.</w:t>
              </w:r>
              <w:r w:rsidR="00D3380A" w:rsidRPr="004C5E29">
                <w:rPr>
                  <w:rFonts w:cstheme="minorHAnsi"/>
                  <w:bCs/>
                </w:rPr>
                <w:t xml:space="preserve"> Σήμερα τα αναπηρικά επιδόματα δεν αρκούν ούτε καν για τα στοιχειώδη.</w:t>
              </w:r>
            </w:p>
            <w:p w14:paraId="1840FD98" w14:textId="6C224832" w:rsidR="00520AE4" w:rsidRPr="004C5E29" w:rsidRDefault="00520AE4" w:rsidP="00B415F9">
              <w:pPr>
                <w:pStyle w:val="ListParagraph"/>
                <w:numPr>
                  <w:ilvl w:val="0"/>
                  <w:numId w:val="38"/>
                </w:numPr>
                <w:rPr>
                  <w:rFonts w:cstheme="minorHAnsi"/>
                  <w:bCs/>
                </w:rPr>
              </w:pPr>
              <w:r w:rsidRPr="00FB7517">
                <w:rPr>
                  <w:rFonts w:cstheme="minorHAnsi"/>
                  <w:b/>
                </w:rPr>
                <w:t>Αναμόρφωση του τρόπου υπολογισμού της εθνικής σύνταξης</w:t>
              </w:r>
              <w:r w:rsidRPr="004C5E29">
                <w:rPr>
                  <w:rFonts w:cstheme="minorHAnsi"/>
                  <w:bCs/>
                </w:rPr>
                <w:t>, ώστε να μην εξαρτάται από το ποσοστό αναπηρίας.</w:t>
              </w:r>
              <w:r w:rsidR="00D3380A" w:rsidRPr="004C5E29">
                <w:rPr>
                  <w:rFonts w:cstheme="minorHAnsi"/>
                </w:rPr>
                <w:t xml:space="preserve"> </w:t>
              </w:r>
              <w:r w:rsidR="00D3380A" w:rsidRPr="004C5E29">
                <w:rPr>
                  <w:rFonts w:cstheme="minorHAnsi"/>
                  <w:bCs/>
                </w:rPr>
                <w:t>Είναι πάγιο και δίκαιο αίτημα του αναπηρικού κινήματος αυτό να καταργηθεί: δεν μπορεί η εθνική σύνταξη των συνταξιούχων με αναπηρία που λαμβάνουν αναπηρική σύνταξη να δίνεται με χαρακτηριστικά επιδομάτων.</w:t>
              </w:r>
            </w:p>
            <w:p w14:paraId="4651A94F" w14:textId="3ECADA3B" w:rsidR="00FF4073" w:rsidRPr="005905B6" w:rsidRDefault="003F0A81" w:rsidP="0001210F">
              <w:pPr>
                <w:pStyle w:val="ListParagraph"/>
                <w:numPr>
                  <w:ilvl w:val="0"/>
                  <w:numId w:val="38"/>
                </w:numPr>
                <w:rPr>
                  <w:rFonts w:cstheme="minorHAnsi"/>
                  <w:bCs/>
                </w:rPr>
              </w:pPr>
              <w:r w:rsidRPr="00FB7517">
                <w:rPr>
                  <w:rFonts w:cstheme="minorHAnsi"/>
                  <w:b/>
                </w:rPr>
                <w:t xml:space="preserve">Κατάργηση της </w:t>
              </w:r>
              <w:r w:rsidR="004C5E29" w:rsidRPr="00FB7517">
                <w:rPr>
                  <w:rFonts w:cstheme="minorHAnsi"/>
                  <w:b/>
                </w:rPr>
                <w:t>διακοπή</w:t>
              </w:r>
              <w:r w:rsidRPr="00FB7517">
                <w:rPr>
                  <w:rFonts w:cstheme="minorHAnsi"/>
                  <w:b/>
                </w:rPr>
                <w:t>ς</w:t>
              </w:r>
              <w:r w:rsidR="004C5E29" w:rsidRPr="00FB7517">
                <w:rPr>
                  <w:rFonts w:cstheme="minorHAnsi"/>
                  <w:b/>
                </w:rPr>
                <w:t xml:space="preserve"> του επιδόματος αναπηρίας όταν το άτομο με αναπηρία καταφέρει να εργαστεί</w:t>
              </w:r>
              <w:r>
                <w:rPr>
                  <w:rFonts w:cstheme="minorHAnsi"/>
                  <w:bCs/>
                </w:rPr>
                <w:t>.</w:t>
              </w:r>
              <w:r w:rsidR="00D3380A" w:rsidRPr="005905B6">
                <w:rPr>
                  <w:rFonts w:cstheme="minorHAnsi"/>
                  <w:bCs/>
                </w:rPr>
                <w:t xml:space="preserve"> </w:t>
              </w:r>
              <w:r w:rsidR="00B415F9" w:rsidRPr="005905B6">
                <w:rPr>
                  <w:rFonts w:cstheme="minorHAnsi"/>
                  <w:bCs/>
                </w:rPr>
                <w:t xml:space="preserve">Το επίδομα αναπηρίας </w:t>
              </w:r>
              <w:r w:rsidR="00FF4073" w:rsidRPr="005905B6">
                <w:rPr>
                  <w:rFonts w:cstheme="minorHAnsi"/>
                  <w:bCs/>
                </w:rPr>
                <w:t>δίνεται για την κάλυψη του πρόσθετου κόστους των αναγκών που προκύπτουν από την αναπηρία,</w:t>
              </w:r>
              <w:r w:rsidR="00B415F9" w:rsidRPr="005905B6">
                <w:rPr>
                  <w:rFonts w:cstheme="minorHAnsi"/>
                  <w:bCs/>
                </w:rPr>
                <w:t xml:space="preserve"> </w:t>
              </w:r>
              <w:r w:rsidR="00FF4073" w:rsidRPr="005905B6">
                <w:rPr>
                  <w:rFonts w:cstheme="minorHAnsi"/>
                  <w:bCs/>
                </w:rPr>
                <w:t xml:space="preserve">εάν ληφθεί υπόψη </w:t>
              </w:r>
              <w:r w:rsidR="00B415F9" w:rsidRPr="005905B6">
                <w:rPr>
                  <w:rFonts w:cstheme="minorHAnsi"/>
                  <w:bCs/>
                </w:rPr>
                <w:t xml:space="preserve">και </w:t>
              </w:r>
              <w:r w:rsidR="00FF4073" w:rsidRPr="005905B6">
                <w:rPr>
                  <w:rFonts w:cstheme="minorHAnsi"/>
                  <w:bCs/>
                </w:rPr>
                <w:t>η έλλειψη κρατικών υποστηρικτικών δομών και προγραμμάτων στήριξής τους εντός της κοινότητα</w:t>
              </w:r>
              <w:r w:rsidR="00B415F9" w:rsidRPr="005905B6">
                <w:rPr>
                  <w:rFonts w:cstheme="minorHAnsi"/>
                  <w:bCs/>
                </w:rPr>
                <w:t>ς.</w:t>
              </w:r>
              <w:r w:rsidR="004C5E29" w:rsidRPr="005905B6">
                <w:rPr>
                  <w:rFonts w:cstheme="minorHAnsi"/>
                  <w:bCs/>
                </w:rPr>
                <w:t xml:space="preserve"> Στη χώρα με ένα από τα μεγαλύτερα ποσοστά ανεργίας των ατόμων με αναπηρία εντός ΕΕ, πρέπει να πάψουν να ισχύουν τα </w:t>
              </w:r>
              <w:r w:rsidR="002E64AA" w:rsidRPr="005905B6">
                <w:rPr>
                  <w:rFonts w:cstheme="minorHAnsi"/>
                  <w:bCs/>
                </w:rPr>
                <w:t>πρόσθετα</w:t>
              </w:r>
              <w:r w:rsidR="004C5E29" w:rsidRPr="005905B6">
                <w:rPr>
                  <w:rFonts w:cstheme="minorHAnsi"/>
                  <w:bCs/>
                </w:rPr>
                <w:t xml:space="preserve"> εμπόδια που μπαίνουν από πλευράς κράτους. </w:t>
              </w:r>
            </w:p>
            <w:bookmarkEnd w:id="2"/>
            <w:p w14:paraId="3D3C10B8" w14:textId="6467625B" w:rsidR="002E64AA" w:rsidRPr="002E64AA" w:rsidRDefault="002E64AA" w:rsidP="002E64AA">
              <w:pPr>
                <w:pStyle w:val="ListParagraph"/>
                <w:numPr>
                  <w:ilvl w:val="0"/>
                  <w:numId w:val="38"/>
                </w:numPr>
                <w:rPr>
                  <w:rFonts w:ascii="Aptos" w:hAnsi="Aptos"/>
                  <w:color w:val="auto"/>
                </w:rPr>
              </w:pPr>
              <w:r w:rsidRPr="00FB7517">
                <w:rPr>
                  <w:b/>
                  <w:bCs/>
                </w:rPr>
                <w:lastRenderedPageBreak/>
                <w:t>Κατάργηση της άδικης διακοπή</w:t>
              </w:r>
              <w:r w:rsidR="00117E4A">
                <w:rPr>
                  <w:b/>
                  <w:bCs/>
                </w:rPr>
                <w:t>ς</w:t>
              </w:r>
              <w:r w:rsidRPr="00FB7517">
                <w:rPr>
                  <w:b/>
                  <w:bCs/>
                </w:rPr>
                <w:t xml:space="preserve"> των προνοιακών επιδομάτων των ανασφάλιστων ή έμμεσα ασφαλισμένων ατόμων με αναπηρία, στην περίπτωση που τους χορηγηθεί σύνταξη των </w:t>
              </w:r>
              <w:proofErr w:type="spellStart"/>
              <w:r w:rsidRPr="00FB7517">
                <w:rPr>
                  <w:b/>
                  <w:bCs/>
                </w:rPr>
                <w:t>θανόντων</w:t>
              </w:r>
              <w:proofErr w:type="spellEnd"/>
              <w:r w:rsidRPr="00FB7517">
                <w:rPr>
                  <w:b/>
                  <w:bCs/>
                </w:rPr>
                <w:t xml:space="preserve"> γονέων τους</w:t>
              </w:r>
              <w:r>
                <w:t>, όταν το ύψος της τελευταίας υπερβαίνει εκείνο του επιδόματος.</w:t>
              </w:r>
              <w:r w:rsidR="005905B6">
                <w:t xml:space="preserve"> </w:t>
              </w:r>
              <w:r>
                <w:t xml:space="preserve">Είναι απαράδεκτο άτομα με αναπηρία να καταδικάζονται  σε πλήρη οικονομική ένδεια, τη στιγμή μάλιστα που χάνουν τους γονείς - προστάτες </w:t>
              </w:r>
              <w:r w:rsidR="00117E4A">
                <w:t xml:space="preserve">τους,  </w:t>
              </w:r>
              <w:r w:rsidR="00117E4A" w:rsidRPr="00117E4A">
                <w:t>ακολουθώντας τη συλλογιστική της αποσύνδεσης του επιδόματος βαριάς νοητικής αναπηρίας, το 2023 (KYA Δ12α/</w:t>
              </w:r>
              <w:proofErr w:type="spellStart"/>
              <w:r w:rsidR="00117E4A" w:rsidRPr="00117E4A">
                <w:t>Γ.Π.οικ</w:t>
              </w:r>
              <w:proofErr w:type="spellEnd"/>
              <w:r w:rsidR="00117E4A" w:rsidRPr="00117E4A">
                <w:t xml:space="preserve">./41349/ 20.04.2023, Φ.Ε.Κ. 2608 Β’).  </w:t>
              </w:r>
            </w:p>
            <w:p w14:paraId="4EA5F997" w14:textId="749A4411" w:rsidR="005905B6" w:rsidRPr="005905B6" w:rsidRDefault="002E64AA" w:rsidP="005905B6">
              <w:pPr>
                <w:pStyle w:val="ListParagraph"/>
                <w:numPr>
                  <w:ilvl w:val="0"/>
                  <w:numId w:val="38"/>
                </w:numPr>
                <w:rPr>
                  <w:rFonts w:asciiTheme="minorHAnsi" w:hAnsiTheme="minorHAnsi" w:cstheme="minorHAnsi"/>
                </w:rPr>
              </w:pPr>
              <w:r w:rsidRPr="00FB7517">
                <w:rPr>
                  <w:b/>
                  <w:bCs/>
                </w:rPr>
                <w:t>Κατάργηση της διακοπής του επιδόματος αναπηρίας σε άτομα με αναπηρία  που ζουν σε οικοτροφεία</w:t>
              </w:r>
              <w:r w:rsidR="00117E4A">
                <w:rPr>
                  <w:b/>
                  <w:bCs/>
                </w:rPr>
                <w:t xml:space="preserve"> και ιδρύματα</w:t>
              </w:r>
              <w:r w:rsidRPr="00FB7517">
                <w:rPr>
                  <w:b/>
                  <w:bCs/>
                </w:rPr>
                <w:t xml:space="preserve">: </w:t>
              </w:r>
              <w:r w:rsidR="005905B6">
                <w:t>Α</w:t>
              </w:r>
              <w:r>
                <w:t>ν λαμβάνουν  σύνταξη αυτή συνεχίζεται, η διακοπή του επιδόματος είναι παράλογη και πρέπει να πάψει, καθώς αφορά ανάγκες που δεν καλύπτονται πλήρως από τη διαμονή.</w:t>
              </w:r>
            </w:p>
            <w:p w14:paraId="61494BEE" w14:textId="5A55E54C" w:rsidR="002E64AA" w:rsidRPr="005905B6" w:rsidRDefault="005905B6" w:rsidP="00E604FD">
              <w:pPr>
                <w:pStyle w:val="ListParagraph"/>
                <w:numPr>
                  <w:ilvl w:val="0"/>
                  <w:numId w:val="38"/>
                </w:numPr>
                <w:rPr>
                  <w:rFonts w:asciiTheme="minorHAnsi" w:hAnsiTheme="minorHAnsi" w:cstheme="minorHAnsi"/>
                </w:rPr>
              </w:pPr>
              <w:r w:rsidRPr="005905B6">
                <w:rPr>
                  <w:rFonts w:cstheme="minorHAnsi"/>
                  <w:bCs/>
                </w:rPr>
                <w:t xml:space="preserve"> </w:t>
              </w:r>
              <w:r w:rsidRPr="00FB7517">
                <w:rPr>
                  <w:rFonts w:cstheme="minorHAnsi"/>
                  <w:b/>
                </w:rPr>
                <w:t>Διευκόλυνση της εργασίας για συνταξιούχους με αναπηρία</w:t>
              </w:r>
              <w:r w:rsidRPr="005905B6">
                <w:rPr>
                  <w:rFonts w:cstheme="minorHAnsi"/>
                  <w:bCs/>
                </w:rPr>
                <w:t xml:space="preserve">, με την εφαρμογή της νομοθεσίας για την Ίση Μεταχείριση και στο </w:t>
              </w:r>
              <w:r w:rsidRPr="00FB7517">
                <w:rPr>
                  <w:rFonts w:cstheme="minorHAnsi"/>
                  <w:b/>
                </w:rPr>
                <w:t>δημόσιο τομέα</w:t>
              </w:r>
              <w:r w:rsidRPr="005905B6">
                <w:rPr>
                  <w:rFonts w:cstheme="minorHAnsi"/>
                  <w:bCs/>
                </w:rPr>
                <w:t>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E77CE" w14:textId="77777777" w:rsidR="00E2356C" w:rsidRDefault="00E2356C" w:rsidP="00A5663B">
      <w:pPr>
        <w:spacing w:after="0" w:line="240" w:lineRule="auto"/>
      </w:pPr>
      <w:r>
        <w:separator/>
      </w:r>
    </w:p>
    <w:p w14:paraId="50C6EEE1" w14:textId="77777777" w:rsidR="00E2356C" w:rsidRDefault="00E2356C"/>
  </w:endnote>
  <w:endnote w:type="continuationSeparator" w:id="0">
    <w:p w14:paraId="41691FB4" w14:textId="77777777" w:rsidR="00E2356C" w:rsidRDefault="00E2356C" w:rsidP="00A5663B">
      <w:pPr>
        <w:spacing w:after="0" w:line="240" w:lineRule="auto"/>
      </w:pPr>
      <w:r>
        <w:continuationSeparator/>
      </w:r>
    </w:p>
    <w:p w14:paraId="78F21913" w14:textId="77777777" w:rsidR="00E2356C" w:rsidRDefault="00E23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F2581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E2356C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F1D2" w14:textId="77777777" w:rsidR="00E2356C" w:rsidRDefault="00E2356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CA9C61A" w14:textId="77777777" w:rsidR="00E2356C" w:rsidRDefault="00E2356C"/>
  </w:footnote>
  <w:footnote w:type="continuationSeparator" w:id="0">
    <w:p w14:paraId="2FB0F34E" w14:textId="77777777" w:rsidR="00E2356C" w:rsidRDefault="00E2356C" w:rsidP="00A5663B">
      <w:pPr>
        <w:spacing w:after="0" w:line="240" w:lineRule="auto"/>
      </w:pPr>
      <w:r>
        <w:continuationSeparator/>
      </w:r>
    </w:p>
    <w:p w14:paraId="3272BB86" w14:textId="77777777" w:rsidR="00E2356C" w:rsidRDefault="00E235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D71E9"/>
    <w:multiLevelType w:val="hybridMultilevel"/>
    <w:tmpl w:val="85D23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26"/>
  </w:num>
  <w:num w:numId="11">
    <w:abstractNumId w:val="25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3"/>
  </w:num>
  <w:num w:numId="19">
    <w:abstractNumId w:val="12"/>
  </w:num>
  <w:num w:numId="20">
    <w:abstractNumId w:val="23"/>
  </w:num>
  <w:num w:numId="21">
    <w:abstractNumId w:val="14"/>
  </w:num>
  <w:num w:numId="22">
    <w:abstractNumId w:val="19"/>
  </w:num>
  <w:num w:numId="23">
    <w:abstractNumId w:val="8"/>
  </w:num>
  <w:num w:numId="24">
    <w:abstractNumId w:val="15"/>
  </w:num>
  <w:num w:numId="25">
    <w:abstractNumId w:val="20"/>
  </w:num>
  <w:num w:numId="26">
    <w:abstractNumId w:val="2"/>
  </w:num>
  <w:num w:numId="27">
    <w:abstractNumId w:val="21"/>
  </w:num>
  <w:num w:numId="28">
    <w:abstractNumId w:val="0"/>
  </w:num>
  <w:num w:numId="29">
    <w:abstractNumId w:val="22"/>
  </w:num>
  <w:num w:numId="30">
    <w:abstractNumId w:val="27"/>
  </w:num>
  <w:num w:numId="31">
    <w:abstractNumId w:val="10"/>
  </w:num>
  <w:num w:numId="32">
    <w:abstractNumId w:val="16"/>
  </w:num>
  <w:num w:numId="33">
    <w:abstractNumId w:val="4"/>
  </w:num>
  <w:num w:numId="34">
    <w:abstractNumId w:val="28"/>
  </w:num>
  <w:num w:numId="35">
    <w:abstractNumId w:val="17"/>
  </w:num>
  <w:num w:numId="36">
    <w:abstractNumId w:val="13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1F02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1206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E61DD"/>
    <w:rsid w:val="000F1487"/>
    <w:rsid w:val="000F237D"/>
    <w:rsid w:val="000F2581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17E4A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924D1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D7C57"/>
    <w:rsid w:val="002E14EC"/>
    <w:rsid w:val="002E64AA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328B"/>
    <w:rsid w:val="0034662F"/>
    <w:rsid w:val="00354D56"/>
    <w:rsid w:val="00361404"/>
    <w:rsid w:val="00371AFA"/>
    <w:rsid w:val="00374074"/>
    <w:rsid w:val="003830F3"/>
    <w:rsid w:val="00393526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0A81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5E29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0AE4"/>
    <w:rsid w:val="00523EAA"/>
    <w:rsid w:val="005240D5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3FF8"/>
    <w:rsid w:val="00584C89"/>
    <w:rsid w:val="00587D4E"/>
    <w:rsid w:val="005905B6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3B9A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0559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63E0B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B4DA6"/>
    <w:rsid w:val="00AC0D27"/>
    <w:rsid w:val="00AC3F80"/>
    <w:rsid w:val="00AC5AB0"/>
    <w:rsid w:val="00AC766E"/>
    <w:rsid w:val="00AD0ECC"/>
    <w:rsid w:val="00AD13AB"/>
    <w:rsid w:val="00AD588C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15F9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05BD7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0DD9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29D5"/>
    <w:rsid w:val="00CE5D89"/>
    <w:rsid w:val="00CE5FF4"/>
    <w:rsid w:val="00CF0E8A"/>
    <w:rsid w:val="00CF34BB"/>
    <w:rsid w:val="00D0032D"/>
    <w:rsid w:val="00D00AC1"/>
    <w:rsid w:val="00D00BBF"/>
    <w:rsid w:val="00D01C51"/>
    <w:rsid w:val="00D065FF"/>
    <w:rsid w:val="00D11B9D"/>
    <w:rsid w:val="00D1260B"/>
    <w:rsid w:val="00D14800"/>
    <w:rsid w:val="00D314AC"/>
    <w:rsid w:val="00D3380A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2356C"/>
    <w:rsid w:val="00E357D4"/>
    <w:rsid w:val="00E365BC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09E2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095E"/>
    <w:rsid w:val="00FB6B3D"/>
    <w:rsid w:val="00FB7517"/>
    <w:rsid w:val="00FC4F7B"/>
    <w:rsid w:val="00FC61EC"/>
    <w:rsid w:val="00FC7B40"/>
    <w:rsid w:val="00FD7E37"/>
    <w:rsid w:val="00FF3603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xamhlosyntaxioyxoi-me-anaphria-ektos-epidomatos-sthrixhs-h-esamea-diekdikei-synolikh-yposthriktikh-politik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4AF7"/>
    <w:rsid w:val="00036166"/>
    <w:rsid w:val="000922E6"/>
    <w:rsid w:val="000B1206"/>
    <w:rsid w:val="000C33CE"/>
    <w:rsid w:val="000C54BA"/>
    <w:rsid w:val="00112109"/>
    <w:rsid w:val="0011469E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A5EBF"/>
    <w:rsid w:val="004D24F1"/>
    <w:rsid w:val="004D5DB6"/>
    <w:rsid w:val="004E244B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C31AB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10559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88C"/>
    <w:rsid w:val="00AD5A3A"/>
    <w:rsid w:val="00AE1F4C"/>
    <w:rsid w:val="00AE4FAC"/>
    <w:rsid w:val="00AE7434"/>
    <w:rsid w:val="00B14C50"/>
    <w:rsid w:val="00B20CBE"/>
    <w:rsid w:val="00B302C5"/>
    <w:rsid w:val="00B51F7B"/>
    <w:rsid w:val="00B721CA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4934AD-3A59-4927-8CF1-992C15CD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20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2025-04-28T06:20:00Z</dcterms:created>
  <dcterms:modified xsi:type="dcterms:W3CDTF">2025-04-28T06:40:00Z</dcterms:modified>
  <cp:contentStatus/>
  <dc:language>Ελληνικά</dc:language>
  <cp:version>am-20180624</cp:version>
</cp:coreProperties>
</file>